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60F36" w14:textId="5EEFE50D" w:rsidR="008B66EF" w:rsidRDefault="002E21D1">
      <w:pPr>
        <w:rPr>
          <w:rFonts w:ascii="Schoolbell" w:eastAsia="Schoolbell" w:hAnsi="Schoolbell" w:cs="Schoolbell"/>
        </w:rPr>
      </w:pP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r>
        <w:rPr>
          <w:rFonts w:ascii="Schoolbell" w:eastAsia="Schoolbell" w:hAnsi="Schoolbell" w:cs="Schoolbell"/>
        </w:rPr>
        <w:tab/>
      </w:r>
    </w:p>
    <w:p w14:paraId="40A60F37" w14:textId="77777777" w:rsidR="008B66EF" w:rsidRDefault="002E21D1">
      <w:pPr>
        <w:jc w:val="center"/>
        <w:rPr>
          <w:rFonts w:ascii="Schoolbell" w:eastAsia="Schoolbell" w:hAnsi="Schoolbell" w:cs="Schoolbell"/>
          <w:b/>
          <w:sz w:val="56"/>
          <w:szCs w:val="56"/>
        </w:rPr>
      </w:pPr>
      <w:r>
        <w:rPr>
          <w:rFonts w:ascii="Schoolbell" w:eastAsia="Schoolbell" w:hAnsi="Schoolbell" w:cs="Schoolbell"/>
          <w:b/>
          <w:noProof/>
          <w:sz w:val="56"/>
          <w:szCs w:val="56"/>
        </w:rPr>
        <w:drawing>
          <wp:inline distT="114300" distB="114300" distL="114300" distR="114300" wp14:anchorId="40A61020" wp14:editId="40A61021">
            <wp:extent cx="6858000" cy="21717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6858000" cy="2171700"/>
                    </a:xfrm>
                    <a:prstGeom prst="rect">
                      <a:avLst/>
                    </a:prstGeom>
                    <a:ln/>
                  </pic:spPr>
                </pic:pic>
              </a:graphicData>
            </a:graphic>
          </wp:inline>
        </w:drawing>
      </w:r>
    </w:p>
    <w:p w14:paraId="40A60F38" w14:textId="77777777" w:rsidR="008B66EF" w:rsidRDefault="008B66EF">
      <w:pPr>
        <w:jc w:val="center"/>
        <w:rPr>
          <w:rFonts w:ascii="Schoolbell" w:eastAsia="Schoolbell" w:hAnsi="Schoolbell" w:cs="Schoolbell"/>
          <w:b/>
          <w:sz w:val="56"/>
          <w:szCs w:val="56"/>
        </w:rPr>
      </w:pPr>
    </w:p>
    <w:p w14:paraId="40A60F39" w14:textId="77777777" w:rsidR="008B66EF" w:rsidRPr="002A57D5" w:rsidRDefault="002E21D1">
      <w:pPr>
        <w:tabs>
          <w:tab w:val="left" w:pos="7485"/>
        </w:tabs>
        <w:jc w:val="center"/>
        <w:rPr>
          <w:rFonts w:ascii="Matisse ITC" w:eastAsia="Matisse ITC" w:hAnsi="Matisse ITC" w:cs="Matisse ITC"/>
          <w:b/>
          <w:bCs/>
          <w:sz w:val="72"/>
          <w:szCs w:val="72"/>
        </w:rPr>
      </w:pPr>
      <w:r w:rsidRPr="002A57D5">
        <w:rPr>
          <w:rFonts w:ascii="Matisse ITC" w:eastAsia="Matisse ITC" w:hAnsi="Matisse ITC" w:cs="Matisse ITC"/>
          <w:b/>
          <w:bCs/>
          <w:sz w:val="72"/>
          <w:szCs w:val="72"/>
        </w:rPr>
        <w:t>Artist’s Packet</w:t>
      </w:r>
    </w:p>
    <w:p w14:paraId="40A60F3A" w14:textId="77777777" w:rsidR="008B66EF" w:rsidRPr="002A57D5" w:rsidRDefault="002E21D1">
      <w:pPr>
        <w:tabs>
          <w:tab w:val="left" w:pos="7485"/>
        </w:tabs>
        <w:jc w:val="center"/>
        <w:rPr>
          <w:rFonts w:ascii="Matisse ITC" w:eastAsia="Matisse ITC" w:hAnsi="Matisse ITC" w:cs="Matisse ITC"/>
          <w:b/>
          <w:bCs/>
          <w:sz w:val="72"/>
          <w:szCs w:val="72"/>
        </w:rPr>
      </w:pPr>
      <w:r w:rsidRPr="002A57D5">
        <w:rPr>
          <w:rFonts w:ascii="Matisse ITC" w:eastAsia="Matisse ITC" w:hAnsi="Matisse ITC" w:cs="Matisse ITC"/>
          <w:b/>
          <w:bCs/>
          <w:sz w:val="72"/>
          <w:szCs w:val="72"/>
        </w:rPr>
        <w:t xml:space="preserve">Cairo Bears </w:t>
      </w:r>
      <w:r w:rsidRPr="002A57D5">
        <w:rPr>
          <w:rFonts w:ascii="Matisse ITC" w:eastAsia="Matisse ITC" w:hAnsi="Matisse ITC" w:cs="Matisse ITC"/>
          <w:b/>
          <w:bCs/>
          <w:sz w:val="72"/>
          <w:szCs w:val="72"/>
        </w:rPr>
        <w:br/>
        <w:t>Community Art Project</w:t>
      </w:r>
    </w:p>
    <w:p w14:paraId="40A60F3B" w14:textId="31954E97" w:rsidR="008B66EF" w:rsidRPr="002A57D5" w:rsidRDefault="00400D4B">
      <w:pPr>
        <w:tabs>
          <w:tab w:val="left" w:pos="7485"/>
        </w:tabs>
        <w:jc w:val="center"/>
        <w:rPr>
          <w:rFonts w:ascii="Matisse ITC" w:eastAsia="Matisse ITC" w:hAnsi="Matisse ITC" w:cs="Matisse ITC"/>
          <w:b/>
          <w:bCs/>
          <w:sz w:val="72"/>
          <w:szCs w:val="72"/>
        </w:rPr>
      </w:pPr>
      <w:r>
        <w:rPr>
          <w:rFonts w:ascii="Matisse ITC" w:eastAsia="Matisse ITC" w:hAnsi="Matisse ITC" w:cs="Matisse ITC"/>
          <w:b/>
          <w:bCs/>
          <w:sz w:val="72"/>
          <w:szCs w:val="72"/>
        </w:rPr>
        <w:t>202</w:t>
      </w:r>
      <w:r w:rsidR="003B139B">
        <w:rPr>
          <w:rFonts w:ascii="Matisse ITC" w:eastAsia="Matisse ITC" w:hAnsi="Matisse ITC" w:cs="Matisse ITC"/>
          <w:b/>
          <w:bCs/>
          <w:sz w:val="72"/>
          <w:szCs w:val="72"/>
        </w:rPr>
        <w:t>4</w:t>
      </w:r>
    </w:p>
    <w:p w14:paraId="40A60F3C" w14:textId="77777777" w:rsidR="008B66EF" w:rsidRDefault="008B66EF">
      <w:pPr>
        <w:tabs>
          <w:tab w:val="left" w:pos="7485"/>
        </w:tabs>
        <w:jc w:val="center"/>
        <w:rPr>
          <w:rFonts w:ascii="Matisse ITC" w:eastAsia="Matisse ITC" w:hAnsi="Matisse ITC" w:cs="Matisse ITC"/>
          <w:sz w:val="72"/>
          <w:szCs w:val="72"/>
        </w:rPr>
      </w:pPr>
    </w:p>
    <w:p w14:paraId="40A60F3D" w14:textId="77777777" w:rsidR="008B66EF" w:rsidRPr="005C59F1" w:rsidRDefault="002E21D1">
      <w:pPr>
        <w:jc w:val="center"/>
        <w:rPr>
          <w:b/>
          <w:bCs/>
          <w:sz w:val="28"/>
          <w:szCs w:val="28"/>
        </w:rPr>
      </w:pPr>
      <w:r w:rsidRPr="005C59F1">
        <w:rPr>
          <w:b/>
          <w:bCs/>
          <w:sz w:val="28"/>
          <w:szCs w:val="28"/>
        </w:rPr>
        <w:t xml:space="preserve">Sponsored by </w:t>
      </w:r>
      <w:r w:rsidRPr="005C59F1">
        <w:rPr>
          <w:b/>
          <w:bCs/>
          <w:sz w:val="28"/>
          <w:szCs w:val="28"/>
        </w:rPr>
        <w:br/>
        <w:t>Cairo Development Foundation</w:t>
      </w:r>
    </w:p>
    <w:p w14:paraId="40A60F3E" w14:textId="77777777" w:rsidR="008B66EF" w:rsidRPr="005C59F1" w:rsidRDefault="002E21D1">
      <w:pPr>
        <w:jc w:val="center"/>
        <w:rPr>
          <w:b/>
          <w:bCs/>
          <w:sz w:val="28"/>
          <w:szCs w:val="28"/>
        </w:rPr>
      </w:pPr>
      <w:r w:rsidRPr="005C59F1">
        <w:rPr>
          <w:b/>
          <w:bCs/>
          <w:sz w:val="28"/>
          <w:szCs w:val="28"/>
        </w:rPr>
        <w:t xml:space="preserve">PO Box 251 </w:t>
      </w:r>
    </w:p>
    <w:p w14:paraId="40A60F3F" w14:textId="77777777" w:rsidR="008B66EF" w:rsidRPr="005C59F1" w:rsidRDefault="002E21D1">
      <w:pPr>
        <w:jc w:val="center"/>
        <w:rPr>
          <w:b/>
          <w:bCs/>
          <w:sz w:val="28"/>
          <w:szCs w:val="28"/>
        </w:rPr>
      </w:pPr>
      <w:r w:rsidRPr="005C59F1">
        <w:rPr>
          <w:b/>
          <w:bCs/>
          <w:sz w:val="28"/>
          <w:szCs w:val="28"/>
        </w:rPr>
        <w:t>Cairo, NY 12413</w:t>
      </w:r>
    </w:p>
    <w:p w14:paraId="40A60F40" w14:textId="77777777" w:rsidR="008B66EF" w:rsidRPr="005C59F1" w:rsidRDefault="008B66EF">
      <w:pPr>
        <w:jc w:val="center"/>
        <w:rPr>
          <w:b/>
          <w:bCs/>
          <w:sz w:val="28"/>
          <w:szCs w:val="28"/>
        </w:rPr>
      </w:pPr>
    </w:p>
    <w:p w14:paraId="40A60F42" w14:textId="77777777" w:rsidR="008B66EF" w:rsidRPr="005C59F1" w:rsidRDefault="002E21D1">
      <w:pPr>
        <w:jc w:val="center"/>
        <w:rPr>
          <w:b/>
          <w:bCs/>
          <w:sz w:val="28"/>
          <w:szCs w:val="28"/>
        </w:rPr>
      </w:pPr>
      <w:r w:rsidRPr="005C59F1">
        <w:rPr>
          <w:b/>
          <w:bCs/>
          <w:sz w:val="28"/>
          <w:szCs w:val="28"/>
        </w:rPr>
        <w:t>Questions? Contact Sherry B. True</w:t>
      </w:r>
      <w:r w:rsidRPr="005C59F1">
        <w:rPr>
          <w:b/>
          <w:bCs/>
          <w:sz w:val="28"/>
          <w:szCs w:val="28"/>
        </w:rPr>
        <w:br/>
        <w:t>410-935-0072</w:t>
      </w:r>
    </w:p>
    <w:p w14:paraId="40A60F43" w14:textId="77777777" w:rsidR="008B66EF" w:rsidRPr="005C59F1" w:rsidRDefault="002E21D1">
      <w:pPr>
        <w:jc w:val="center"/>
        <w:rPr>
          <w:b/>
          <w:bCs/>
          <w:sz w:val="28"/>
          <w:szCs w:val="28"/>
        </w:rPr>
      </w:pPr>
      <w:r w:rsidRPr="005C59F1">
        <w:rPr>
          <w:b/>
          <w:bCs/>
          <w:sz w:val="28"/>
          <w:szCs w:val="28"/>
        </w:rPr>
        <w:t>cdfbears467@gmail.com</w:t>
      </w:r>
    </w:p>
    <w:p w14:paraId="40A60F44" w14:textId="77777777" w:rsidR="008B66EF" w:rsidRPr="005C59F1" w:rsidRDefault="008B66EF">
      <w:pPr>
        <w:jc w:val="center"/>
        <w:rPr>
          <w:b/>
          <w:bCs/>
          <w:sz w:val="28"/>
          <w:szCs w:val="28"/>
        </w:rPr>
      </w:pPr>
    </w:p>
    <w:p w14:paraId="40A60F45" w14:textId="77777777" w:rsidR="008B66EF" w:rsidRDefault="00000000">
      <w:pPr>
        <w:jc w:val="center"/>
        <w:rPr>
          <w:b/>
          <w:sz w:val="36"/>
          <w:szCs w:val="36"/>
        </w:rPr>
      </w:pPr>
      <w:hyperlink r:id="rId8">
        <w:r w:rsidR="002E21D1" w:rsidRPr="005C59F1">
          <w:rPr>
            <w:b/>
            <w:bCs/>
            <w:color w:val="1155CC"/>
            <w:sz w:val="28"/>
            <w:szCs w:val="28"/>
            <w:u w:val="single"/>
          </w:rPr>
          <w:t>www.cairodf.com</w:t>
        </w:r>
      </w:hyperlink>
      <w:r w:rsidR="002E21D1">
        <w:br w:type="page"/>
      </w:r>
    </w:p>
    <w:p w14:paraId="40A60F46" w14:textId="77777777" w:rsidR="008B66EF" w:rsidRDefault="002E21D1">
      <w:pPr>
        <w:widowControl w:val="0"/>
        <w:jc w:val="center"/>
        <w:rPr>
          <w:rFonts w:ascii="Leelawadee" w:eastAsia="Leelawadee" w:hAnsi="Leelawadee" w:cs="Leelawadee"/>
          <w:sz w:val="22"/>
          <w:szCs w:val="22"/>
        </w:rPr>
      </w:pPr>
      <w:r>
        <w:rPr>
          <w:b/>
          <w:sz w:val="36"/>
          <w:szCs w:val="36"/>
        </w:rPr>
        <w:lastRenderedPageBreak/>
        <w:t>Calling All Artists!</w:t>
      </w:r>
    </w:p>
    <w:p w14:paraId="40A60F47" w14:textId="77777777" w:rsidR="008B66EF" w:rsidRDefault="008B66EF">
      <w:pPr>
        <w:spacing w:line="300" w:lineRule="auto"/>
        <w:ind w:firstLine="720"/>
        <w:jc w:val="both"/>
        <w:rPr>
          <w:rFonts w:ascii="Leelawadee" w:eastAsia="Leelawadee" w:hAnsi="Leelawadee" w:cs="Leelawadee"/>
          <w:sz w:val="22"/>
          <w:szCs w:val="22"/>
        </w:rPr>
      </w:pPr>
    </w:p>
    <w:p w14:paraId="40A60F48" w14:textId="0C32C039" w:rsidR="008B66EF" w:rsidRDefault="002E21D1">
      <w:pPr>
        <w:spacing w:line="300" w:lineRule="auto"/>
        <w:jc w:val="both"/>
        <w:rPr>
          <w:rFonts w:ascii="Leelawadee" w:eastAsia="Leelawadee" w:hAnsi="Leelawadee" w:cs="Leelawadee"/>
        </w:rPr>
      </w:pPr>
      <w:r>
        <w:rPr>
          <w:rFonts w:ascii="Leelawadee" w:eastAsia="Leelawadee" w:hAnsi="Leelawadee" w:cs="Leelawadee"/>
        </w:rPr>
        <w:t xml:space="preserve">The Cairo Bears will be returning for the </w:t>
      </w:r>
      <w:r w:rsidR="006108E4">
        <w:rPr>
          <w:rFonts w:ascii="Leelawadee" w:eastAsia="Leelawadee" w:hAnsi="Leelawadee" w:cs="Leelawadee"/>
        </w:rPr>
        <w:t>summ</w:t>
      </w:r>
      <w:r>
        <w:rPr>
          <w:rFonts w:ascii="Leelawadee" w:eastAsia="Leelawadee" w:hAnsi="Leelawadee" w:cs="Leelawadee"/>
        </w:rPr>
        <w:t xml:space="preserve">er of </w:t>
      </w:r>
      <w:r w:rsidR="00400D4B">
        <w:rPr>
          <w:rFonts w:ascii="Leelawadee" w:eastAsia="Leelawadee" w:hAnsi="Leelawadee" w:cs="Leelawadee"/>
        </w:rPr>
        <w:t>202</w:t>
      </w:r>
      <w:r w:rsidR="006108E4">
        <w:rPr>
          <w:rFonts w:ascii="Leelawadee" w:eastAsia="Leelawadee" w:hAnsi="Leelawadee" w:cs="Leelawadee"/>
        </w:rPr>
        <w:t>4</w:t>
      </w:r>
      <w:r>
        <w:rPr>
          <w:rFonts w:ascii="Leelawadee" w:eastAsia="Leelawadee" w:hAnsi="Leelawadee" w:cs="Leelawadee"/>
        </w:rPr>
        <w:t>! This is a very exciting new season for the Cairo Development Foundation</w:t>
      </w:r>
      <w:r w:rsidR="006108E4">
        <w:rPr>
          <w:rFonts w:ascii="Leelawadee" w:eastAsia="Leelawadee" w:hAnsi="Leelawadee" w:cs="Leelawadee"/>
        </w:rPr>
        <w:t xml:space="preserve"> and </w:t>
      </w:r>
      <w:r>
        <w:rPr>
          <w:rFonts w:ascii="Leelawadee" w:eastAsia="Leelawadee" w:hAnsi="Leelawadee" w:cs="Leelawadee"/>
        </w:rPr>
        <w:t xml:space="preserve">the </w:t>
      </w:r>
      <w:r w:rsidR="006108E4">
        <w:rPr>
          <w:rFonts w:ascii="Leelawadee" w:eastAsia="Leelawadee" w:hAnsi="Leelawadee" w:cs="Leelawadee"/>
        </w:rPr>
        <w:t>T</w:t>
      </w:r>
      <w:r>
        <w:rPr>
          <w:rFonts w:ascii="Leelawadee" w:eastAsia="Leelawadee" w:hAnsi="Leelawadee" w:cs="Leelawadee"/>
        </w:rPr>
        <w:t>own of Cairo</w:t>
      </w:r>
      <w:r w:rsidR="006108E4">
        <w:rPr>
          <w:rFonts w:ascii="Leelawadee" w:eastAsia="Leelawadee" w:hAnsi="Leelawadee" w:cs="Leelawadee"/>
        </w:rPr>
        <w:t xml:space="preserve">. </w:t>
      </w:r>
      <w:r>
        <w:rPr>
          <w:rFonts w:ascii="Leelawadee" w:eastAsia="Leelawadee" w:hAnsi="Leelawadee" w:cs="Leelawadee"/>
        </w:rPr>
        <w:t xml:space="preserve"> Once again, Cairo Bears will grace the streets of Cairo, </w:t>
      </w:r>
      <w:proofErr w:type="spellStart"/>
      <w:r>
        <w:rPr>
          <w:rFonts w:ascii="Leelawadee" w:eastAsia="Leelawadee" w:hAnsi="Leelawadee" w:cs="Leelawadee"/>
        </w:rPr>
        <w:t>Acra</w:t>
      </w:r>
      <w:proofErr w:type="spellEnd"/>
      <w:r>
        <w:rPr>
          <w:rFonts w:ascii="Leelawadee" w:eastAsia="Leelawadee" w:hAnsi="Leelawadee" w:cs="Leelawadee"/>
        </w:rPr>
        <w:t xml:space="preserve">, Roundtop, Purling, South Cairo! The Cairo Development Foundation is administering the Cairo Bears Community Art Project as a fundraiser to benefit the Cairo Development Foundation’s Main Street Revitalization Program in the </w:t>
      </w:r>
      <w:r w:rsidR="00D22A62">
        <w:rPr>
          <w:rFonts w:ascii="Leelawadee" w:eastAsia="Leelawadee" w:hAnsi="Leelawadee" w:cs="Leelawadee"/>
        </w:rPr>
        <w:t>T</w:t>
      </w:r>
      <w:r>
        <w:rPr>
          <w:rFonts w:ascii="Leelawadee" w:eastAsia="Leelawadee" w:hAnsi="Leelawadee" w:cs="Leelawadee"/>
        </w:rPr>
        <w:t>own of Cairo. We are counting on all of you wonderful artists out there to create incredible, original artwork that will amaze both local bear lovers and those who will travel from far and wide to see the Cairo Bears!</w:t>
      </w:r>
    </w:p>
    <w:p w14:paraId="40A60F49" w14:textId="77777777" w:rsidR="008B66EF" w:rsidRDefault="008B66EF">
      <w:pPr>
        <w:spacing w:line="300" w:lineRule="auto"/>
        <w:jc w:val="both"/>
        <w:rPr>
          <w:rFonts w:ascii="Leelawadee" w:eastAsia="Leelawadee" w:hAnsi="Leelawadee" w:cs="Leelawadee"/>
        </w:rPr>
      </w:pPr>
    </w:p>
    <w:p w14:paraId="40A60F4A" w14:textId="77777777" w:rsidR="008B66EF" w:rsidRDefault="002E21D1">
      <w:pPr>
        <w:spacing w:line="300" w:lineRule="auto"/>
        <w:jc w:val="both"/>
        <w:rPr>
          <w:rFonts w:ascii="Leelawadee" w:eastAsia="Leelawadee" w:hAnsi="Leelawadee" w:cs="Leelawadee"/>
        </w:rPr>
      </w:pPr>
      <w:r>
        <w:rPr>
          <w:rFonts w:ascii="Leelawadee" w:eastAsia="Leelawadee" w:hAnsi="Leelawadee" w:cs="Leelawadee"/>
        </w:rPr>
        <w:t>Participating in “Cairo Bears Community Art Project” is a great way for artists to gain public recognition. Both sponsors and artists will be promoted in both print and social media, at events, and on the streets! There will be many promotions and special events throughout the season circulating your name and artwork to the public!</w:t>
      </w:r>
    </w:p>
    <w:p w14:paraId="40A60F4B" w14:textId="77777777" w:rsidR="008B66EF" w:rsidRDefault="008B66EF">
      <w:pPr>
        <w:spacing w:line="300" w:lineRule="auto"/>
        <w:jc w:val="both"/>
        <w:rPr>
          <w:rFonts w:ascii="Leelawadee" w:eastAsia="Leelawadee" w:hAnsi="Leelawadee" w:cs="Leelawadee"/>
        </w:rPr>
      </w:pPr>
    </w:p>
    <w:p w14:paraId="40A60F4C" w14:textId="2B4CD141" w:rsidR="008B66EF" w:rsidRDefault="002E21D1">
      <w:pPr>
        <w:spacing w:line="300" w:lineRule="auto"/>
        <w:jc w:val="both"/>
        <w:rPr>
          <w:rFonts w:ascii="Leelawadee" w:eastAsia="Leelawadee" w:hAnsi="Leelawadee" w:cs="Leelawadee"/>
        </w:rPr>
      </w:pPr>
      <w:r>
        <w:rPr>
          <w:rFonts w:ascii="Leelawadee" w:eastAsia="Leelawadee" w:hAnsi="Leelawadee" w:cs="Leelawadee"/>
        </w:rPr>
        <w:t xml:space="preserve">Artists wishing to participate will create colored sketches of their designs for a fiberglass </w:t>
      </w:r>
      <w:r w:rsidR="00D22A62">
        <w:rPr>
          <w:rFonts w:ascii="Leelawadee" w:eastAsia="Leelawadee" w:hAnsi="Leelawadee" w:cs="Leelawadee"/>
        </w:rPr>
        <w:t>b</w:t>
      </w:r>
      <w:r>
        <w:rPr>
          <w:rFonts w:ascii="Leelawadee" w:eastAsia="Leelawadee" w:hAnsi="Leelawadee" w:cs="Leelawadee"/>
        </w:rPr>
        <w:t xml:space="preserve">ear available either in a sitting or standing position. While you have complete freedom with your design, one thing to take into consideration is that some of our sponsors are looking for designs that complement their businesses. </w:t>
      </w:r>
      <w:r w:rsidRPr="00EE6EBE">
        <w:rPr>
          <w:rFonts w:ascii="Leelawadee" w:eastAsia="Leelawadee" w:hAnsi="Leelawadee" w:cs="Leelawadee"/>
          <w:b/>
          <w:bCs/>
          <w:i/>
          <w:iCs/>
          <w:u w:val="single"/>
        </w:rPr>
        <w:t>Please stick with the original design you submitted</w:t>
      </w:r>
      <w:r>
        <w:rPr>
          <w:rFonts w:ascii="Leelawadee" w:eastAsia="Leelawadee" w:hAnsi="Leelawadee" w:cs="Leelawadee"/>
        </w:rPr>
        <w:t xml:space="preserve"> as much as possible as that is what the sponsor is expecting to see.</w:t>
      </w:r>
      <w:r w:rsidR="006108E4">
        <w:rPr>
          <w:rFonts w:ascii="Leelawadee" w:eastAsia="Leelawadee" w:hAnsi="Leelawadee" w:cs="Leelawadee"/>
        </w:rPr>
        <w:t xml:space="preserve">  If you need to deviate from your submitted sketch you need to contact the Program Director, Sherry True.  </w:t>
      </w:r>
    </w:p>
    <w:p w14:paraId="72C59E29" w14:textId="77777777" w:rsidR="006108E4" w:rsidRDefault="006108E4">
      <w:pPr>
        <w:spacing w:line="300" w:lineRule="auto"/>
        <w:jc w:val="both"/>
        <w:rPr>
          <w:rFonts w:ascii="Leelawadee" w:eastAsia="Leelawadee" w:hAnsi="Leelawadee" w:cs="Leelawadee"/>
        </w:rPr>
      </w:pPr>
    </w:p>
    <w:p w14:paraId="13243A9A" w14:textId="6A940B6E" w:rsidR="006108E4" w:rsidRDefault="006108E4" w:rsidP="006108E4">
      <w:pPr>
        <w:rPr>
          <w:rFonts w:ascii="Leelawadee" w:eastAsia="Leelawadee" w:hAnsi="Leelawadee" w:cs="Leelawadee"/>
        </w:rPr>
      </w:pPr>
      <w:r>
        <w:rPr>
          <w:rFonts w:ascii="Leelawadee" w:eastAsia="Leelawadee" w:hAnsi="Leelawadee" w:cs="Leelawadee"/>
          <w:b/>
          <w:bCs/>
        </w:rPr>
        <w:t>PLEASE USE A TWO-PART EPOXY GLUE TO SECURE ITEMS THAT NEED TO BE GLUED. J-B WELD CLEAR OR ANOTHER TWO-PART EPOXY GLUE IS RECOMMENDED.</w:t>
      </w:r>
    </w:p>
    <w:p w14:paraId="2C0D3E85" w14:textId="77777777" w:rsidR="006108E4" w:rsidRDefault="006108E4">
      <w:pPr>
        <w:spacing w:line="300" w:lineRule="auto"/>
        <w:jc w:val="both"/>
        <w:rPr>
          <w:rFonts w:ascii="Leelawadee" w:eastAsia="Leelawadee" w:hAnsi="Leelawadee" w:cs="Leelawadee"/>
        </w:rPr>
      </w:pPr>
    </w:p>
    <w:p w14:paraId="40A60F4E" w14:textId="116802D8" w:rsidR="008B66EF" w:rsidRDefault="002E21D1">
      <w:pPr>
        <w:spacing w:line="300" w:lineRule="auto"/>
        <w:jc w:val="both"/>
        <w:rPr>
          <w:rFonts w:ascii="Leelawadee" w:eastAsia="Leelawadee" w:hAnsi="Leelawadee" w:cs="Leelawadee"/>
        </w:rPr>
      </w:pPr>
      <w:r>
        <w:rPr>
          <w:rFonts w:ascii="Leelawadee" w:eastAsia="Leelawadee" w:hAnsi="Leelawadee" w:cs="Leelawadee"/>
        </w:rPr>
        <w:t>Completed designs</w:t>
      </w:r>
      <w:r w:rsidR="006108E4">
        <w:rPr>
          <w:rFonts w:ascii="Leelawadee" w:eastAsia="Leelawadee" w:hAnsi="Leelawadee" w:cs="Leelawadee"/>
        </w:rPr>
        <w:t xml:space="preserve"> </w:t>
      </w:r>
      <w:r>
        <w:rPr>
          <w:rFonts w:ascii="Leelawadee" w:eastAsia="Leelawadee" w:hAnsi="Leelawadee" w:cs="Leelawadee"/>
        </w:rPr>
        <w:t xml:space="preserve">need to be submitted to the Cairo Bears Committee for the selection process. It is essential that all designs be submitted by </w:t>
      </w:r>
      <w:r>
        <w:rPr>
          <w:rFonts w:ascii="Leelawadee" w:eastAsia="Leelawadee" w:hAnsi="Leelawadee" w:cs="Leelawadee"/>
          <w:b/>
        </w:rPr>
        <w:t>November 30, 202</w:t>
      </w:r>
      <w:r w:rsidR="003B139B">
        <w:rPr>
          <w:rFonts w:ascii="Leelawadee" w:eastAsia="Leelawadee" w:hAnsi="Leelawadee" w:cs="Leelawadee"/>
          <w:b/>
        </w:rPr>
        <w:t>3</w:t>
      </w:r>
      <w:r>
        <w:rPr>
          <w:rFonts w:ascii="Leelawadee" w:eastAsia="Leelawadee" w:hAnsi="Leelawadee" w:cs="Leelawadee"/>
          <w:b/>
        </w:rPr>
        <w:t>.</w:t>
      </w:r>
      <w:r>
        <w:rPr>
          <w:rFonts w:ascii="Leelawadee" w:eastAsia="Leelawadee" w:hAnsi="Leelawadee" w:cs="Leelawadee"/>
        </w:rPr>
        <w:t xml:space="preserve"> Any designs submitted after the due date are at risk of not being chosen by a sponsor. Once the design has been approved by the committee, your design will be circulated to available sponsors. Once all sponsors have chosen an artist’s design, our office will notify you whether or not your design was selected by a sponsor. </w:t>
      </w:r>
    </w:p>
    <w:p w14:paraId="40A60F4F" w14:textId="77777777" w:rsidR="008B66EF" w:rsidRDefault="008B66EF">
      <w:pPr>
        <w:spacing w:line="300" w:lineRule="auto"/>
        <w:jc w:val="both"/>
        <w:rPr>
          <w:rFonts w:ascii="Leelawadee" w:eastAsia="Leelawadee" w:hAnsi="Leelawadee" w:cs="Leelawadee"/>
        </w:rPr>
      </w:pPr>
    </w:p>
    <w:p w14:paraId="40A60F50" w14:textId="1D8FFB4E" w:rsidR="008B66EF" w:rsidRDefault="002E21D1">
      <w:pPr>
        <w:spacing w:line="300" w:lineRule="auto"/>
        <w:jc w:val="both"/>
        <w:rPr>
          <w:rFonts w:ascii="Leelawadee" w:eastAsia="Leelawadee" w:hAnsi="Leelawadee" w:cs="Leelawadee"/>
        </w:rPr>
      </w:pPr>
      <w:r>
        <w:rPr>
          <w:rFonts w:ascii="Leelawadee" w:eastAsia="Leelawadee" w:hAnsi="Leelawadee" w:cs="Leelawadee"/>
        </w:rPr>
        <w:t xml:space="preserve">The </w:t>
      </w:r>
      <w:r w:rsidR="00D22A62">
        <w:rPr>
          <w:rFonts w:ascii="Leelawadee" w:eastAsia="Leelawadee" w:hAnsi="Leelawadee" w:cs="Leelawadee"/>
        </w:rPr>
        <w:t>b</w:t>
      </w:r>
      <w:r>
        <w:rPr>
          <w:rFonts w:ascii="Leelawadee" w:eastAsia="Leelawadee" w:hAnsi="Leelawadee" w:cs="Leelawadee"/>
        </w:rPr>
        <w:t xml:space="preserve">ears will be ready to be picked up at the Cairo Development Foundation office in late January or early February, and over the next several months, artists will transform their </w:t>
      </w:r>
      <w:r w:rsidR="00D22A62">
        <w:rPr>
          <w:rFonts w:ascii="Leelawadee" w:eastAsia="Leelawadee" w:hAnsi="Leelawadee" w:cs="Leelawadee"/>
        </w:rPr>
        <w:t>b</w:t>
      </w:r>
      <w:r>
        <w:rPr>
          <w:rFonts w:ascii="Leelawadee" w:eastAsia="Leelawadee" w:hAnsi="Leelawadee" w:cs="Leelawadee"/>
        </w:rPr>
        <w:t xml:space="preserve">ears for the Memorial Day </w:t>
      </w:r>
      <w:r w:rsidR="00D22A62">
        <w:rPr>
          <w:rFonts w:ascii="Leelawadee" w:eastAsia="Leelawadee" w:hAnsi="Leelawadee" w:cs="Leelawadee"/>
        </w:rPr>
        <w:t>w</w:t>
      </w:r>
      <w:r>
        <w:rPr>
          <w:rFonts w:ascii="Leelawadee" w:eastAsia="Leelawadee" w:hAnsi="Leelawadee" w:cs="Leelawadee"/>
        </w:rPr>
        <w:t xml:space="preserve">eekend unveiling. The </w:t>
      </w:r>
      <w:r w:rsidR="00D22A62">
        <w:rPr>
          <w:rFonts w:ascii="Leelawadee" w:eastAsia="Leelawadee" w:hAnsi="Leelawadee" w:cs="Leelawadee"/>
        </w:rPr>
        <w:t>b</w:t>
      </w:r>
      <w:r>
        <w:rPr>
          <w:rFonts w:ascii="Leelawadee" w:eastAsia="Leelawadee" w:hAnsi="Leelawadee" w:cs="Leelawadee"/>
        </w:rPr>
        <w:t xml:space="preserve">ears will be on display in Cairo, Windham and the surrounding communities from Memorial Day through Labor Day. Following their summer on the street the </w:t>
      </w:r>
      <w:r w:rsidR="00D22A62">
        <w:rPr>
          <w:rFonts w:ascii="Leelawadee" w:eastAsia="Leelawadee" w:hAnsi="Leelawadee" w:cs="Leelawadee"/>
        </w:rPr>
        <w:t>b</w:t>
      </w:r>
      <w:r>
        <w:rPr>
          <w:rFonts w:ascii="Leelawadee" w:eastAsia="Leelawadee" w:hAnsi="Leelawadee" w:cs="Leelawadee"/>
        </w:rPr>
        <w:t xml:space="preserve">ears will be auctioned at the </w:t>
      </w:r>
      <w:r>
        <w:rPr>
          <w:rFonts w:ascii="Leelawadee" w:eastAsia="Leelawadee" w:hAnsi="Leelawadee" w:cs="Leelawadee"/>
          <w:b/>
        </w:rPr>
        <w:t xml:space="preserve">Cairo Bears Auction on </w:t>
      </w:r>
      <w:r w:rsidRPr="00D10718">
        <w:rPr>
          <w:rFonts w:ascii="Leelawadee" w:eastAsia="Leelawadee" w:hAnsi="Leelawadee" w:cs="Leelawadee"/>
          <w:b/>
        </w:rPr>
        <w:t>Saturday, September</w:t>
      </w:r>
      <w:r w:rsidR="00D10718" w:rsidRPr="00D10718">
        <w:rPr>
          <w:rFonts w:ascii="Leelawadee" w:eastAsia="Leelawadee" w:hAnsi="Leelawadee" w:cs="Leelawadee"/>
          <w:b/>
        </w:rPr>
        <w:t xml:space="preserve"> </w:t>
      </w:r>
      <w:r w:rsidR="003B139B">
        <w:rPr>
          <w:rFonts w:ascii="Leelawadee" w:eastAsia="Leelawadee" w:hAnsi="Leelawadee" w:cs="Leelawadee"/>
          <w:b/>
        </w:rPr>
        <w:t>28</w:t>
      </w:r>
      <w:r w:rsidR="00C9369A" w:rsidRPr="00D10718">
        <w:rPr>
          <w:rFonts w:ascii="Leelawadee" w:eastAsia="Leelawadee" w:hAnsi="Leelawadee" w:cs="Leelawadee"/>
          <w:b/>
        </w:rPr>
        <w:t>,</w:t>
      </w:r>
      <w:r w:rsidRPr="00D10718">
        <w:rPr>
          <w:rFonts w:ascii="Leelawadee" w:eastAsia="Leelawadee" w:hAnsi="Leelawadee" w:cs="Leelawadee"/>
          <w:b/>
        </w:rPr>
        <w:t xml:space="preserve"> </w:t>
      </w:r>
      <w:r w:rsidR="00400D4B" w:rsidRPr="00D10718">
        <w:rPr>
          <w:rFonts w:ascii="Leelawadee" w:eastAsia="Leelawadee" w:hAnsi="Leelawadee" w:cs="Leelawadee"/>
          <w:b/>
        </w:rPr>
        <w:t>202</w:t>
      </w:r>
      <w:r w:rsidR="003B139B">
        <w:rPr>
          <w:rFonts w:ascii="Leelawadee" w:eastAsia="Leelawadee" w:hAnsi="Leelawadee" w:cs="Leelawadee"/>
          <w:b/>
        </w:rPr>
        <w:t>4</w:t>
      </w:r>
      <w:r w:rsidRPr="00D10718">
        <w:rPr>
          <w:rFonts w:ascii="Leelawadee" w:eastAsia="Leelawadee" w:hAnsi="Leelawadee" w:cs="Leelawadee"/>
        </w:rPr>
        <w:t>.</w:t>
      </w:r>
      <w:r>
        <w:rPr>
          <w:rFonts w:ascii="Leelawadee" w:eastAsia="Leelawadee" w:hAnsi="Leelawadee" w:cs="Leelawadee"/>
        </w:rPr>
        <w:t xml:space="preserve"> </w:t>
      </w:r>
    </w:p>
    <w:p w14:paraId="40A60F51" w14:textId="77777777" w:rsidR="008B66EF" w:rsidRDefault="008B66EF">
      <w:pPr>
        <w:spacing w:line="300" w:lineRule="auto"/>
        <w:jc w:val="both"/>
        <w:rPr>
          <w:rFonts w:ascii="Leelawadee" w:eastAsia="Leelawadee" w:hAnsi="Leelawadee" w:cs="Leelawadee"/>
        </w:rPr>
      </w:pPr>
    </w:p>
    <w:p w14:paraId="40A60F52" w14:textId="17112194" w:rsidR="008B66EF" w:rsidRDefault="002E21D1">
      <w:pPr>
        <w:spacing w:line="300" w:lineRule="auto"/>
        <w:jc w:val="both"/>
        <w:rPr>
          <w:rFonts w:ascii="Leelawadee" w:eastAsia="Leelawadee" w:hAnsi="Leelawadee" w:cs="Leelawadee"/>
        </w:rPr>
      </w:pPr>
      <w:r>
        <w:rPr>
          <w:rFonts w:ascii="Leelawadee" w:eastAsia="Leelawadee" w:hAnsi="Leelawadee" w:cs="Leelawadee"/>
        </w:rPr>
        <w:t xml:space="preserve">In profound appreciation for the work done by our artists, you will receive a 25% share of the gross amount for which the </w:t>
      </w:r>
      <w:r w:rsidR="00D22A62">
        <w:rPr>
          <w:rFonts w:ascii="Leelawadee" w:eastAsia="Leelawadee" w:hAnsi="Leelawadee" w:cs="Leelawadee"/>
        </w:rPr>
        <w:t>b</w:t>
      </w:r>
      <w:r>
        <w:rPr>
          <w:rFonts w:ascii="Leelawadee" w:eastAsia="Leelawadee" w:hAnsi="Leelawadee" w:cs="Leelawadee"/>
        </w:rPr>
        <w:t xml:space="preserve">ear is auctioned. Artists who return their work by the due date will receive the </w:t>
      </w:r>
      <w:r>
        <w:rPr>
          <w:rFonts w:ascii="Leelawadee" w:eastAsia="Leelawadee" w:hAnsi="Leelawadee" w:cs="Leelawadee"/>
        </w:rPr>
        <w:lastRenderedPageBreak/>
        <w:t>25%. However,</w:t>
      </w:r>
      <w:r>
        <w:rPr>
          <w:rFonts w:ascii="Leelawadee" w:eastAsia="Leelawadee" w:hAnsi="Leelawadee" w:cs="Leelawadee"/>
          <w:b/>
          <w:i/>
        </w:rPr>
        <w:t xml:space="preserve"> </w:t>
      </w:r>
      <w:r>
        <w:rPr>
          <w:rFonts w:ascii="Leelawadee" w:eastAsia="Leelawadee" w:hAnsi="Leelawadee" w:cs="Leelawadee"/>
          <w:b/>
          <w:i/>
          <w:u w:val="single"/>
        </w:rPr>
        <w:t xml:space="preserve">artists who do not deliver their completed </w:t>
      </w:r>
      <w:r w:rsidR="00D22A62">
        <w:rPr>
          <w:rFonts w:ascii="Leelawadee" w:eastAsia="Leelawadee" w:hAnsi="Leelawadee" w:cs="Leelawadee"/>
          <w:b/>
          <w:i/>
          <w:u w:val="single"/>
        </w:rPr>
        <w:t>b</w:t>
      </w:r>
      <w:r>
        <w:rPr>
          <w:rFonts w:ascii="Leelawadee" w:eastAsia="Leelawadee" w:hAnsi="Leelawadee" w:cs="Leelawadee"/>
          <w:b/>
          <w:i/>
          <w:u w:val="single"/>
        </w:rPr>
        <w:t>ears by the due date will receive a smaller percentage</w:t>
      </w:r>
      <w:r>
        <w:rPr>
          <w:rFonts w:ascii="Leelawadee" w:eastAsia="Leelawadee" w:hAnsi="Leelawadee" w:cs="Leelawadee"/>
          <w:b/>
          <w:i/>
        </w:rPr>
        <w:t xml:space="preserve">. </w:t>
      </w:r>
      <w:r>
        <w:rPr>
          <w:rFonts w:ascii="Leelawadee" w:eastAsia="Leelawadee" w:hAnsi="Leelawadee" w:cs="Leelawadee"/>
        </w:rPr>
        <w:t xml:space="preserve">The tardiness of even one </w:t>
      </w:r>
      <w:r w:rsidR="00D22A62">
        <w:rPr>
          <w:rFonts w:ascii="Leelawadee" w:eastAsia="Leelawadee" w:hAnsi="Leelawadee" w:cs="Leelawadee"/>
        </w:rPr>
        <w:t>b</w:t>
      </w:r>
      <w:r>
        <w:rPr>
          <w:rFonts w:ascii="Leelawadee" w:eastAsia="Leelawadee" w:hAnsi="Leelawadee" w:cs="Leelawadee"/>
        </w:rPr>
        <w:t xml:space="preserve">ear delays the timely production of the brochure. </w:t>
      </w:r>
    </w:p>
    <w:p w14:paraId="40A60F54" w14:textId="53FBFE1A" w:rsidR="008B66EF" w:rsidRPr="006108E4" w:rsidRDefault="002E21D1" w:rsidP="006108E4">
      <w:pPr>
        <w:rPr>
          <w:rFonts w:ascii="Leelawadee" w:eastAsia="Leelawadee" w:hAnsi="Leelawadee" w:cs="Leelawadee"/>
          <w:sz w:val="22"/>
          <w:szCs w:val="22"/>
        </w:rPr>
      </w:pPr>
      <w:r>
        <w:rPr>
          <w:rFonts w:ascii="Leelawadee" w:eastAsia="Leelawadee" w:hAnsi="Leelawadee" w:cs="Leelawadee"/>
          <w:b/>
          <w:sz w:val="36"/>
          <w:szCs w:val="36"/>
        </w:rPr>
        <w:t>Selection &amp; Approval Process</w:t>
      </w:r>
    </w:p>
    <w:p w14:paraId="40A60F55" w14:textId="77777777" w:rsidR="008B66EF" w:rsidRDefault="008B66EF">
      <w:pPr>
        <w:rPr>
          <w:rFonts w:ascii="Leelawadee" w:eastAsia="Leelawadee" w:hAnsi="Leelawadee" w:cs="Leelawadee"/>
          <w:sz w:val="22"/>
          <w:szCs w:val="22"/>
        </w:rPr>
      </w:pPr>
    </w:p>
    <w:p w14:paraId="40A60F56" w14:textId="77777777" w:rsidR="008B66EF" w:rsidRDefault="008B66EF">
      <w:pPr>
        <w:jc w:val="center"/>
        <w:rPr>
          <w:rFonts w:ascii="Leelawadee" w:eastAsia="Leelawadee" w:hAnsi="Leelawadee" w:cs="Leelawadee"/>
          <w:b/>
        </w:rPr>
      </w:pPr>
    </w:p>
    <w:p w14:paraId="40A60F57" w14:textId="77777777" w:rsidR="008B66EF" w:rsidRDefault="008B66EF">
      <w:pPr>
        <w:jc w:val="center"/>
        <w:rPr>
          <w:rFonts w:ascii="Leelawadee" w:eastAsia="Leelawadee" w:hAnsi="Leelawadee" w:cs="Leelawadee"/>
          <w:b/>
        </w:rPr>
      </w:pPr>
    </w:p>
    <w:p w14:paraId="40A60F58" w14:textId="4965A58A" w:rsidR="008B66EF" w:rsidRDefault="002E21D1">
      <w:pPr>
        <w:numPr>
          <w:ilvl w:val="0"/>
          <w:numId w:val="8"/>
        </w:numPr>
        <w:ind w:hanging="720"/>
        <w:rPr>
          <w:rFonts w:ascii="Leelawadee" w:eastAsia="Leelawadee" w:hAnsi="Leelawadee" w:cs="Leelawadee"/>
        </w:rPr>
      </w:pPr>
      <w:r>
        <w:rPr>
          <w:rFonts w:ascii="Leelawadee" w:eastAsia="Leelawadee" w:hAnsi="Leelawadee" w:cs="Leelawadee"/>
        </w:rPr>
        <w:t>The Cairo Bears Committee will review all submission packages for inclusion in the project</w:t>
      </w:r>
      <w:r w:rsidR="00DC456A">
        <w:rPr>
          <w:rFonts w:ascii="Leelawadee" w:eastAsia="Leelawadee" w:hAnsi="Leelawadee" w:cs="Leelawadee"/>
        </w:rPr>
        <w:t>.</w:t>
      </w:r>
    </w:p>
    <w:p w14:paraId="40A60F59" w14:textId="77777777" w:rsidR="008B66EF" w:rsidRDefault="008B66EF">
      <w:pPr>
        <w:ind w:left="360" w:hanging="360"/>
        <w:rPr>
          <w:rFonts w:ascii="Leelawadee" w:eastAsia="Leelawadee" w:hAnsi="Leelawadee" w:cs="Leelawadee"/>
        </w:rPr>
      </w:pPr>
    </w:p>
    <w:p w14:paraId="40A60F5A" w14:textId="77777777" w:rsidR="008B66EF" w:rsidRDefault="002E21D1">
      <w:pPr>
        <w:numPr>
          <w:ilvl w:val="0"/>
          <w:numId w:val="8"/>
        </w:numPr>
        <w:ind w:hanging="720"/>
        <w:rPr>
          <w:rFonts w:ascii="Leelawadee" w:eastAsia="Leelawadee" w:hAnsi="Leelawadee" w:cs="Leelawadee"/>
        </w:rPr>
      </w:pPr>
      <w:r>
        <w:rPr>
          <w:rFonts w:ascii="Leelawadee" w:eastAsia="Leelawadee" w:hAnsi="Leelawadee" w:cs="Leelawadee"/>
        </w:rPr>
        <w:t>Designs approved by the committee will be presented to the sponsors for consideration. The sponsor will make the final selection of the design and notify the Cairo Development Foundation.</w:t>
      </w:r>
    </w:p>
    <w:p w14:paraId="40A60F5B" w14:textId="77777777" w:rsidR="008B66EF" w:rsidRDefault="008B66EF">
      <w:pPr>
        <w:ind w:left="360" w:hanging="360"/>
        <w:rPr>
          <w:rFonts w:ascii="Leelawadee" w:eastAsia="Leelawadee" w:hAnsi="Leelawadee" w:cs="Leelawadee"/>
        </w:rPr>
      </w:pPr>
    </w:p>
    <w:p w14:paraId="40A60F5C" w14:textId="5B8C6E2E" w:rsidR="008B66EF" w:rsidRDefault="002E21D1">
      <w:pPr>
        <w:numPr>
          <w:ilvl w:val="0"/>
          <w:numId w:val="8"/>
        </w:numPr>
        <w:ind w:hanging="720"/>
        <w:rPr>
          <w:rFonts w:ascii="Leelawadee" w:eastAsia="Leelawadee" w:hAnsi="Leelawadee" w:cs="Leelawadee"/>
        </w:rPr>
      </w:pPr>
      <w:r>
        <w:rPr>
          <w:rFonts w:ascii="Leelawadee" w:eastAsia="Leelawadee" w:hAnsi="Leelawadee" w:cs="Leelawadee"/>
        </w:rPr>
        <w:t>All artists will be informed whether or not their design has been selected by a sponsor</w:t>
      </w:r>
      <w:r w:rsidR="00DC456A">
        <w:rPr>
          <w:rFonts w:ascii="Leelawadee" w:eastAsia="Leelawadee" w:hAnsi="Leelawadee" w:cs="Leelawadee"/>
        </w:rPr>
        <w:t>.</w:t>
      </w:r>
    </w:p>
    <w:p w14:paraId="40A60F5D" w14:textId="77777777" w:rsidR="008B66EF" w:rsidRDefault="008B66EF">
      <w:pPr>
        <w:rPr>
          <w:rFonts w:ascii="Leelawadee" w:eastAsia="Leelawadee" w:hAnsi="Leelawadee" w:cs="Leelawadee"/>
        </w:rPr>
      </w:pPr>
    </w:p>
    <w:p w14:paraId="40A60F5E" w14:textId="356BCCC1" w:rsidR="008B66EF" w:rsidRDefault="002E21D1">
      <w:pPr>
        <w:numPr>
          <w:ilvl w:val="0"/>
          <w:numId w:val="8"/>
        </w:numPr>
        <w:ind w:hanging="720"/>
        <w:rPr>
          <w:rFonts w:ascii="Leelawadee" w:eastAsia="Leelawadee" w:hAnsi="Leelawadee" w:cs="Leelawadee"/>
        </w:rPr>
      </w:pPr>
      <w:r>
        <w:rPr>
          <w:rFonts w:ascii="Leelawadee" w:eastAsia="Leelawadee" w:hAnsi="Leelawadee" w:cs="Leelawadee"/>
        </w:rPr>
        <w:t>Artists will receive $50 compensation for supplies</w:t>
      </w:r>
      <w:r w:rsidR="00DC456A">
        <w:rPr>
          <w:rFonts w:ascii="Leelawadee" w:eastAsia="Leelawadee" w:hAnsi="Leelawadee" w:cs="Leelawadee"/>
        </w:rPr>
        <w:t>.</w:t>
      </w:r>
    </w:p>
    <w:p w14:paraId="40A60F5F" w14:textId="77777777" w:rsidR="008B66EF" w:rsidRDefault="008B66EF">
      <w:pPr>
        <w:rPr>
          <w:rFonts w:ascii="Leelawadee" w:eastAsia="Leelawadee" w:hAnsi="Leelawadee" w:cs="Leelawadee"/>
        </w:rPr>
      </w:pPr>
    </w:p>
    <w:p w14:paraId="40A60F60" w14:textId="5B680C76" w:rsidR="008B66EF" w:rsidRPr="006108E4" w:rsidRDefault="002E21D1">
      <w:pPr>
        <w:numPr>
          <w:ilvl w:val="0"/>
          <w:numId w:val="8"/>
        </w:numPr>
        <w:ind w:hanging="720"/>
        <w:rPr>
          <w:rFonts w:ascii="Leelawadee" w:eastAsia="Leelawadee" w:hAnsi="Leelawadee" w:cs="Leelawadee"/>
        </w:rPr>
      </w:pPr>
      <w:r>
        <w:rPr>
          <w:rFonts w:ascii="Leelawadee" w:eastAsia="Leelawadee" w:hAnsi="Leelawadee" w:cs="Leelawadee"/>
        </w:rPr>
        <w:t xml:space="preserve">Artists will receive 25% commission from the gross auction price of the </w:t>
      </w:r>
      <w:r w:rsidR="00D22A62">
        <w:rPr>
          <w:rFonts w:ascii="Leelawadee" w:eastAsia="Leelawadee" w:hAnsi="Leelawadee" w:cs="Leelawadee"/>
        </w:rPr>
        <w:t>b</w:t>
      </w:r>
      <w:r>
        <w:rPr>
          <w:rFonts w:ascii="Leelawadee" w:eastAsia="Leelawadee" w:hAnsi="Leelawadee" w:cs="Leelawadee"/>
        </w:rPr>
        <w:t xml:space="preserve">ear if the </w:t>
      </w:r>
      <w:r w:rsidR="00D22A62">
        <w:rPr>
          <w:rFonts w:ascii="Leelawadee" w:eastAsia="Leelawadee" w:hAnsi="Leelawadee" w:cs="Leelawadee"/>
        </w:rPr>
        <w:t>b</w:t>
      </w:r>
      <w:r>
        <w:rPr>
          <w:rFonts w:ascii="Leelawadee" w:eastAsia="Leelawadee" w:hAnsi="Leelawadee" w:cs="Leelawadee"/>
        </w:rPr>
        <w:t xml:space="preserve">ear is completed by the due date, </w:t>
      </w:r>
      <w:r>
        <w:rPr>
          <w:rFonts w:ascii="Leelawadee" w:eastAsia="Leelawadee" w:hAnsi="Leelawadee" w:cs="Leelawadee"/>
          <w:u w:val="single"/>
        </w:rPr>
        <w:t xml:space="preserve">April 15, </w:t>
      </w:r>
      <w:r w:rsidR="00400D4B">
        <w:rPr>
          <w:rFonts w:ascii="Leelawadee" w:eastAsia="Leelawadee" w:hAnsi="Leelawadee" w:cs="Leelawadee"/>
          <w:u w:val="single"/>
        </w:rPr>
        <w:t>202</w:t>
      </w:r>
      <w:r w:rsidR="003B139B">
        <w:rPr>
          <w:rFonts w:ascii="Leelawadee" w:eastAsia="Leelawadee" w:hAnsi="Leelawadee" w:cs="Leelawadee"/>
          <w:u w:val="single"/>
        </w:rPr>
        <w:t>4</w:t>
      </w:r>
      <w:r w:rsidR="000D0D67">
        <w:rPr>
          <w:rFonts w:ascii="Leelawadee" w:eastAsia="Leelawadee" w:hAnsi="Leelawadee" w:cs="Leelawadee"/>
          <w:u w:val="single"/>
        </w:rPr>
        <w:t>.</w:t>
      </w:r>
      <w:r>
        <w:rPr>
          <w:rFonts w:ascii="Leelawadee" w:eastAsia="Leelawadee" w:hAnsi="Leelawadee" w:cs="Leelawadee"/>
          <w:b/>
          <w:i/>
        </w:rPr>
        <w:t xml:space="preserve"> Only partial commission will be paid for submissions after the due date, depending on how late the artwork is submitted. Please, this is VERY important if the brochure and the BEARS are to be out by Memorial Day!!!!!</w:t>
      </w:r>
    </w:p>
    <w:p w14:paraId="219F66AD" w14:textId="77777777" w:rsidR="006108E4" w:rsidRDefault="006108E4" w:rsidP="006108E4">
      <w:pPr>
        <w:pStyle w:val="ListParagraph"/>
        <w:rPr>
          <w:rFonts w:ascii="Leelawadee" w:eastAsia="Leelawadee" w:hAnsi="Leelawadee" w:cs="Leelawadee"/>
        </w:rPr>
      </w:pPr>
    </w:p>
    <w:p w14:paraId="64942013" w14:textId="055009C9" w:rsidR="006108E4" w:rsidRPr="00AD4309" w:rsidRDefault="006108E4">
      <w:pPr>
        <w:numPr>
          <w:ilvl w:val="0"/>
          <w:numId w:val="8"/>
        </w:numPr>
        <w:ind w:hanging="720"/>
        <w:rPr>
          <w:rFonts w:ascii="Leelawadee" w:eastAsia="Leelawadee" w:hAnsi="Leelawadee" w:cs="Leelawadee"/>
          <w:b/>
          <w:bCs/>
          <w:u w:val="single"/>
        </w:rPr>
      </w:pPr>
      <w:r w:rsidRPr="00AD4309">
        <w:rPr>
          <w:rFonts w:ascii="Leelawadee" w:eastAsia="Leelawadee" w:hAnsi="Leelawadee" w:cs="Leelawadee"/>
          <w:b/>
          <w:bCs/>
          <w:u w:val="single"/>
        </w:rPr>
        <w:t xml:space="preserve">PLEASE USE A TWO-PART EPOXY GLUE TO SECURE ITEMS THAT NEED TO BE GLUED. J-B WELD CLEAR OR ANOTHER TWO-PART EPOXY GLUE IS RECOMMENDED.  </w:t>
      </w:r>
    </w:p>
    <w:p w14:paraId="0F551DA6" w14:textId="77777777" w:rsidR="00AD4309" w:rsidRPr="00AD4309" w:rsidRDefault="00AD4309" w:rsidP="00AD4309">
      <w:pPr>
        <w:pStyle w:val="ListParagraph"/>
        <w:rPr>
          <w:rFonts w:ascii="Leelawadee" w:eastAsia="Leelawadee" w:hAnsi="Leelawadee" w:cs="Leelawadee"/>
          <w:b/>
          <w:bCs/>
          <w:u w:val="single"/>
        </w:rPr>
      </w:pPr>
    </w:p>
    <w:p w14:paraId="1E787CB6" w14:textId="2443A473" w:rsidR="00AD4309" w:rsidRPr="00AD4309" w:rsidRDefault="00AD4309">
      <w:pPr>
        <w:numPr>
          <w:ilvl w:val="0"/>
          <w:numId w:val="8"/>
        </w:numPr>
        <w:ind w:hanging="720"/>
        <w:rPr>
          <w:rFonts w:ascii="Leelawadee" w:eastAsia="Leelawadee" w:hAnsi="Leelawadee" w:cs="Leelawadee"/>
          <w:b/>
          <w:bCs/>
          <w:color w:val="000000" w:themeColor="text1"/>
          <w:u w:val="single"/>
        </w:rPr>
      </w:pPr>
      <w:r w:rsidRPr="00AD4309">
        <w:rPr>
          <w:rFonts w:ascii="Leelawadee" w:eastAsia="Leelawadee" w:hAnsi="Leelawadee" w:cs="Leelawadee"/>
          <w:b/>
          <w:bCs/>
          <w:color w:val="000000" w:themeColor="text1"/>
          <w:u w:val="single"/>
        </w:rPr>
        <w:t xml:space="preserve">DO NOT USE PAPER OR CARDBOARD FOR ANY ITMES ON THE BEAR.  THEY DO NOT WEATHER. </w:t>
      </w:r>
    </w:p>
    <w:p w14:paraId="40A60F61" w14:textId="77777777" w:rsidR="008B66EF" w:rsidRPr="00AD4309" w:rsidRDefault="008B66EF">
      <w:pPr>
        <w:rPr>
          <w:rFonts w:ascii="Leelawadee" w:eastAsia="Leelawadee" w:hAnsi="Leelawadee" w:cs="Leelawadee"/>
          <w:b/>
          <w:bCs/>
          <w:color w:val="000000" w:themeColor="text1"/>
          <w:u w:val="single"/>
        </w:rPr>
      </w:pPr>
    </w:p>
    <w:p w14:paraId="40A60F62" w14:textId="77777777" w:rsidR="008B66EF" w:rsidRDefault="008B66EF">
      <w:pPr>
        <w:rPr>
          <w:rFonts w:ascii="Leelawadee" w:eastAsia="Leelawadee" w:hAnsi="Leelawadee" w:cs="Leelawadee"/>
          <w:b/>
        </w:rPr>
      </w:pPr>
    </w:p>
    <w:p w14:paraId="40A60F63" w14:textId="77777777" w:rsidR="008B66EF" w:rsidRDefault="002E21D1">
      <w:pPr>
        <w:jc w:val="center"/>
        <w:rPr>
          <w:rFonts w:ascii="Leelawadee" w:eastAsia="Leelawadee" w:hAnsi="Leelawadee" w:cs="Leelawadee"/>
        </w:rPr>
      </w:pPr>
      <w:r>
        <w:rPr>
          <w:rFonts w:ascii="Leelawadee" w:eastAsia="Leelawadee" w:hAnsi="Leelawadee" w:cs="Leelawadee"/>
        </w:rPr>
        <w:t xml:space="preserve"> </w:t>
      </w:r>
      <w:r>
        <w:rPr>
          <w:rFonts w:ascii="Leelawadee" w:eastAsia="Leelawadee" w:hAnsi="Leelawadee" w:cs="Leelawadee"/>
          <w:b/>
          <w:sz w:val="36"/>
          <w:szCs w:val="36"/>
        </w:rPr>
        <w:t>What Needs to Be Submitted?</w:t>
      </w:r>
    </w:p>
    <w:p w14:paraId="40A60F64" w14:textId="77777777" w:rsidR="008B66EF" w:rsidRDefault="008B66EF">
      <w:pPr>
        <w:rPr>
          <w:rFonts w:ascii="Leelawadee" w:eastAsia="Leelawadee" w:hAnsi="Leelawadee" w:cs="Leelawadee"/>
        </w:rPr>
      </w:pPr>
    </w:p>
    <w:p w14:paraId="40A60F65" w14:textId="77777777" w:rsidR="008B66EF" w:rsidRDefault="008B66EF">
      <w:pPr>
        <w:rPr>
          <w:rFonts w:ascii="Leelawadee" w:eastAsia="Leelawadee" w:hAnsi="Leelawadee" w:cs="Leelawadee"/>
        </w:rPr>
      </w:pPr>
    </w:p>
    <w:p w14:paraId="40A60F66" w14:textId="77777777" w:rsidR="008B66EF" w:rsidRDefault="002E21D1">
      <w:pPr>
        <w:numPr>
          <w:ilvl w:val="0"/>
          <w:numId w:val="2"/>
        </w:numPr>
        <w:pBdr>
          <w:top w:val="nil"/>
          <w:left w:val="nil"/>
          <w:bottom w:val="nil"/>
          <w:right w:val="nil"/>
          <w:between w:val="nil"/>
        </w:pBdr>
        <w:ind w:hanging="720"/>
      </w:pPr>
      <w:r>
        <w:rPr>
          <w:rFonts w:ascii="Leelawadee" w:eastAsia="Leelawadee" w:hAnsi="Leelawadee" w:cs="Leelawadee"/>
          <w:color w:val="000000"/>
        </w:rPr>
        <w:t>Artist Agreement (signed)</w:t>
      </w:r>
    </w:p>
    <w:p w14:paraId="40A60F67" w14:textId="77777777" w:rsidR="008B66EF" w:rsidRDefault="008B66EF">
      <w:pPr>
        <w:rPr>
          <w:rFonts w:ascii="Leelawadee" w:eastAsia="Leelawadee" w:hAnsi="Leelawadee" w:cs="Leelawadee"/>
        </w:rPr>
      </w:pPr>
    </w:p>
    <w:p w14:paraId="40A60F68" w14:textId="77777777" w:rsidR="008B66EF" w:rsidRDefault="002E21D1">
      <w:pPr>
        <w:numPr>
          <w:ilvl w:val="0"/>
          <w:numId w:val="2"/>
        </w:numPr>
        <w:pBdr>
          <w:top w:val="nil"/>
          <w:left w:val="nil"/>
          <w:bottom w:val="nil"/>
          <w:right w:val="nil"/>
          <w:between w:val="nil"/>
        </w:pBdr>
        <w:ind w:hanging="720"/>
      </w:pPr>
      <w:r>
        <w:rPr>
          <w:rFonts w:ascii="Leelawadee" w:eastAsia="Leelawadee" w:hAnsi="Leelawadee" w:cs="Leelawadee"/>
          <w:color w:val="000000"/>
        </w:rPr>
        <w:t>Copyright Agreement (signed)</w:t>
      </w:r>
    </w:p>
    <w:p w14:paraId="40A60F69" w14:textId="77777777" w:rsidR="008B66EF" w:rsidRDefault="008B66EF">
      <w:pPr>
        <w:ind w:left="720"/>
        <w:rPr>
          <w:rFonts w:ascii="Leelawadee" w:eastAsia="Leelawadee" w:hAnsi="Leelawadee" w:cs="Leelawadee"/>
        </w:rPr>
      </w:pPr>
    </w:p>
    <w:p w14:paraId="40A60F6A" w14:textId="77777777" w:rsidR="008B66EF" w:rsidRDefault="002E21D1">
      <w:pPr>
        <w:numPr>
          <w:ilvl w:val="0"/>
          <w:numId w:val="2"/>
        </w:numPr>
        <w:pBdr>
          <w:top w:val="nil"/>
          <w:left w:val="nil"/>
          <w:bottom w:val="nil"/>
          <w:right w:val="nil"/>
          <w:between w:val="nil"/>
        </w:pBdr>
        <w:ind w:hanging="720"/>
        <w:rPr>
          <w:rFonts w:ascii="Leelawadee" w:eastAsia="Leelawadee" w:hAnsi="Leelawadee" w:cs="Leelawadee"/>
        </w:rPr>
      </w:pPr>
      <w:r>
        <w:rPr>
          <w:rFonts w:ascii="Leelawadee" w:eastAsia="Leelawadee" w:hAnsi="Leelawadee" w:cs="Leelawadee"/>
        </w:rPr>
        <w:t>W-9 (signed)</w:t>
      </w:r>
    </w:p>
    <w:p w14:paraId="40A60F6B" w14:textId="77777777" w:rsidR="008B66EF" w:rsidRDefault="008B66EF">
      <w:pPr>
        <w:rPr>
          <w:rFonts w:ascii="Leelawadee" w:eastAsia="Leelawadee" w:hAnsi="Leelawadee" w:cs="Leelawadee"/>
        </w:rPr>
      </w:pPr>
    </w:p>
    <w:p w14:paraId="40A60F6C" w14:textId="77777777" w:rsidR="008B66EF" w:rsidRDefault="002E21D1">
      <w:pPr>
        <w:numPr>
          <w:ilvl w:val="0"/>
          <w:numId w:val="2"/>
        </w:numPr>
        <w:pBdr>
          <w:top w:val="nil"/>
          <w:left w:val="nil"/>
          <w:bottom w:val="nil"/>
          <w:right w:val="nil"/>
          <w:between w:val="nil"/>
        </w:pBdr>
        <w:ind w:hanging="720"/>
      </w:pPr>
      <w:r>
        <w:rPr>
          <w:rFonts w:ascii="Leelawadee" w:eastAsia="Leelawadee" w:hAnsi="Leelawadee" w:cs="Leelawadee"/>
          <w:color w:val="000000"/>
        </w:rPr>
        <w:t xml:space="preserve">A color sketch of your </w:t>
      </w:r>
      <w:r>
        <w:rPr>
          <w:rFonts w:ascii="Leelawadee" w:eastAsia="Leelawadee" w:hAnsi="Leelawadee" w:cs="Leelawadee"/>
        </w:rPr>
        <w:t xml:space="preserve">Bear </w:t>
      </w:r>
      <w:r>
        <w:rPr>
          <w:rFonts w:ascii="Leelawadee" w:eastAsia="Leelawadee" w:hAnsi="Leelawadee" w:cs="Leelawadee"/>
          <w:color w:val="000000"/>
        </w:rPr>
        <w:t>design on 8½” x 11” paper</w:t>
      </w:r>
    </w:p>
    <w:p w14:paraId="40A60F6D" w14:textId="77777777" w:rsidR="008B66EF" w:rsidRDefault="008B66EF">
      <w:pPr>
        <w:rPr>
          <w:rFonts w:ascii="Leelawadee" w:eastAsia="Leelawadee" w:hAnsi="Leelawadee" w:cs="Leelawadee"/>
        </w:rPr>
      </w:pPr>
    </w:p>
    <w:p w14:paraId="40A60F6E" w14:textId="6B5808D0" w:rsidR="008B66EF" w:rsidRDefault="002E21D1">
      <w:pPr>
        <w:numPr>
          <w:ilvl w:val="0"/>
          <w:numId w:val="2"/>
        </w:numPr>
        <w:pBdr>
          <w:top w:val="nil"/>
          <w:left w:val="nil"/>
          <w:bottom w:val="nil"/>
          <w:right w:val="nil"/>
          <w:between w:val="nil"/>
        </w:pBdr>
        <w:ind w:hanging="720"/>
      </w:pPr>
      <w:r>
        <w:rPr>
          <w:rFonts w:ascii="Leelawadee" w:eastAsia="Leelawadee" w:hAnsi="Leelawadee" w:cs="Leelawadee"/>
        </w:rPr>
        <w:t>A</w:t>
      </w:r>
      <w:r>
        <w:rPr>
          <w:rFonts w:ascii="Leelawadee" w:eastAsia="Leelawadee" w:hAnsi="Leelawadee" w:cs="Leelawadee"/>
          <w:color w:val="000000"/>
        </w:rPr>
        <w:t xml:space="preserve">rtist bio or resume for posting on the </w:t>
      </w:r>
      <w:r>
        <w:rPr>
          <w:rFonts w:ascii="Leelawadee" w:eastAsia="Leelawadee" w:hAnsi="Leelawadee" w:cs="Leelawadee"/>
        </w:rPr>
        <w:t>CDF</w:t>
      </w:r>
      <w:r>
        <w:rPr>
          <w:rFonts w:ascii="Leelawadee" w:eastAsia="Leelawadee" w:hAnsi="Leelawadee" w:cs="Leelawadee"/>
          <w:color w:val="000000"/>
        </w:rPr>
        <w:t xml:space="preserve"> website. Please email to </w:t>
      </w:r>
      <w:r w:rsidR="0087499D">
        <w:rPr>
          <w:rFonts w:ascii="Leelawadee" w:eastAsia="Leelawadee" w:hAnsi="Leelawadee" w:cs="Leelawadee"/>
          <w:color w:val="000000"/>
        </w:rPr>
        <w:t>cdf</w:t>
      </w:r>
      <w:r>
        <w:rPr>
          <w:rFonts w:ascii="Leelawadee" w:eastAsia="Leelawadee" w:hAnsi="Leelawadee" w:cs="Leelawadee"/>
        </w:rPr>
        <w:t>bears</w:t>
      </w:r>
      <w:r w:rsidR="0087499D">
        <w:rPr>
          <w:rFonts w:ascii="Leelawadee" w:eastAsia="Leelawadee" w:hAnsi="Leelawadee" w:cs="Leelawadee"/>
        </w:rPr>
        <w:t>467</w:t>
      </w:r>
      <w:r>
        <w:rPr>
          <w:rFonts w:ascii="Leelawadee" w:eastAsia="Leelawadee" w:hAnsi="Leelawadee" w:cs="Leelawadee"/>
        </w:rPr>
        <w:t>@gmail.com</w:t>
      </w:r>
    </w:p>
    <w:p w14:paraId="40A60F6F" w14:textId="77777777" w:rsidR="008B66EF" w:rsidRDefault="008B66EF">
      <w:pPr>
        <w:rPr>
          <w:rFonts w:ascii="Leelawadee" w:eastAsia="Leelawadee" w:hAnsi="Leelawadee" w:cs="Leelawadee"/>
          <w:b/>
          <w:sz w:val="22"/>
          <w:szCs w:val="22"/>
        </w:rPr>
      </w:pPr>
    </w:p>
    <w:p w14:paraId="40A60F70" w14:textId="77777777" w:rsidR="008B66EF" w:rsidRDefault="008B66EF">
      <w:pPr>
        <w:rPr>
          <w:rFonts w:ascii="Leelawadee" w:eastAsia="Leelawadee" w:hAnsi="Leelawadee" w:cs="Leelawadee"/>
          <w:b/>
          <w:sz w:val="22"/>
          <w:szCs w:val="22"/>
        </w:rPr>
      </w:pPr>
    </w:p>
    <w:p w14:paraId="40A60F71" w14:textId="77777777" w:rsidR="008B66EF" w:rsidRDefault="002E21D1">
      <w:pPr>
        <w:jc w:val="center"/>
        <w:rPr>
          <w:rFonts w:ascii="Leelawadee" w:eastAsia="Leelawadee" w:hAnsi="Leelawadee" w:cs="Leelawadee"/>
          <w:sz w:val="22"/>
          <w:szCs w:val="22"/>
        </w:rPr>
      </w:pPr>
      <w:r>
        <w:rPr>
          <w:rFonts w:ascii="Leelawadee" w:eastAsia="Leelawadee" w:hAnsi="Leelawadee" w:cs="Leelawadee"/>
          <w:b/>
          <w:sz w:val="36"/>
          <w:szCs w:val="36"/>
        </w:rPr>
        <w:t>Artist Timeline</w:t>
      </w:r>
    </w:p>
    <w:p w14:paraId="40A60F72" w14:textId="77777777" w:rsidR="008B66EF" w:rsidRDefault="008B66EF">
      <w:pPr>
        <w:rPr>
          <w:rFonts w:ascii="Leelawadee" w:eastAsia="Leelawadee" w:hAnsi="Leelawadee" w:cs="Leelawadee"/>
          <w:sz w:val="22"/>
          <w:szCs w:val="22"/>
        </w:rPr>
      </w:pPr>
    </w:p>
    <w:p w14:paraId="40A60F73" w14:textId="77777777" w:rsidR="008B66EF" w:rsidRDefault="008B66EF">
      <w:pPr>
        <w:spacing w:line="276" w:lineRule="auto"/>
        <w:rPr>
          <w:rFonts w:ascii="Leelawadee" w:eastAsia="Leelawadee" w:hAnsi="Leelawadee" w:cs="Leelawadee"/>
          <w:sz w:val="22"/>
          <w:szCs w:val="22"/>
        </w:rPr>
      </w:pPr>
    </w:p>
    <w:p w14:paraId="40A60F74" w14:textId="033B4260" w:rsidR="008B66EF" w:rsidRDefault="003B139B">
      <w:pPr>
        <w:tabs>
          <w:tab w:val="left" w:pos="2430"/>
          <w:tab w:val="left" w:pos="4950"/>
        </w:tabs>
        <w:spacing w:line="276" w:lineRule="auto"/>
        <w:rPr>
          <w:rFonts w:ascii="Leelawadee" w:eastAsia="Leelawadee" w:hAnsi="Leelawadee" w:cs="Leelawadee"/>
        </w:rPr>
      </w:pPr>
      <w:r>
        <w:rPr>
          <w:rFonts w:ascii="Leelawadee" w:eastAsia="Leelawadee" w:hAnsi="Leelawadee" w:cs="Leelawadee"/>
        </w:rPr>
        <w:t>Fall</w:t>
      </w:r>
      <w:r w:rsidR="002E21D1">
        <w:rPr>
          <w:rFonts w:ascii="Leelawadee" w:eastAsia="Leelawadee" w:hAnsi="Leelawadee" w:cs="Leelawadee"/>
        </w:rPr>
        <w:t xml:space="preserve"> 202</w:t>
      </w:r>
      <w:r w:rsidR="00252542">
        <w:rPr>
          <w:rFonts w:ascii="Leelawadee" w:eastAsia="Leelawadee" w:hAnsi="Leelawadee" w:cs="Leelawadee"/>
        </w:rPr>
        <w:t>3</w:t>
      </w:r>
      <w:r w:rsidR="002E21D1">
        <w:rPr>
          <w:rFonts w:ascii="Leelawadee" w:eastAsia="Leelawadee" w:hAnsi="Leelawadee" w:cs="Leelawadee"/>
        </w:rPr>
        <w:tab/>
        <w:t>Artists Packets available</w:t>
      </w:r>
    </w:p>
    <w:p w14:paraId="40A60F75" w14:textId="13F87ECC" w:rsidR="008B66EF" w:rsidRDefault="002E21D1">
      <w:pPr>
        <w:tabs>
          <w:tab w:val="left" w:pos="2430"/>
          <w:tab w:val="left" w:pos="4950"/>
        </w:tabs>
        <w:spacing w:line="276" w:lineRule="auto"/>
        <w:rPr>
          <w:rFonts w:ascii="Leelawadee" w:eastAsia="Leelawadee" w:hAnsi="Leelawadee" w:cs="Leelawadee"/>
          <w:b/>
        </w:rPr>
      </w:pPr>
      <w:r>
        <w:rPr>
          <w:rFonts w:ascii="Leelawadee" w:eastAsia="Leelawadee" w:hAnsi="Leelawadee" w:cs="Leelawadee"/>
          <w:b/>
        </w:rPr>
        <w:t>November 30, 202</w:t>
      </w:r>
      <w:r w:rsidR="00252542">
        <w:rPr>
          <w:rFonts w:ascii="Leelawadee" w:eastAsia="Leelawadee" w:hAnsi="Leelawadee" w:cs="Leelawadee"/>
          <w:b/>
        </w:rPr>
        <w:t>3</w:t>
      </w:r>
      <w:r>
        <w:rPr>
          <w:rFonts w:ascii="Leelawadee" w:eastAsia="Leelawadee" w:hAnsi="Leelawadee" w:cs="Leelawadee"/>
          <w:b/>
        </w:rPr>
        <w:tab/>
        <w:t>Deadline for Artist Submission</w:t>
      </w:r>
    </w:p>
    <w:p w14:paraId="40A60F76" w14:textId="7D6F2BBB" w:rsidR="008B66EF" w:rsidRDefault="002E21D1">
      <w:pPr>
        <w:tabs>
          <w:tab w:val="left" w:pos="2430"/>
          <w:tab w:val="left" w:pos="4950"/>
        </w:tabs>
        <w:spacing w:line="276" w:lineRule="auto"/>
        <w:rPr>
          <w:rFonts w:ascii="Leelawadee" w:eastAsia="Leelawadee" w:hAnsi="Leelawadee" w:cs="Leelawadee"/>
        </w:rPr>
      </w:pPr>
      <w:r>
        <w:rPr>
          <w:rFonts w:ascii="Leelawadee" w:eastAsia="Leelawadee" w:hAnsi="Leelawadee" w:cs="Leelawadee"/>
        </w:rPr>
        <w:lastRenderedPageBreak/>
        <w:t xml:space="preserve">January </w:t>
      </w:r>
      <w:r w:rsidR="00400D4B">
        <w:rPr>
          <w:rFonts w:ascii="Leelawadee" w:eastAsia="Leelawadee" w:hAnsi="Leelawadee" w:cs="Leelawadee"/>
        </w:rPr>
        <w:t>202</w:t>
      </w:r>
      <w:r w:rsidR="00252542">
        <w:rPr>
          <w:rFonts w:ascii="Leelawadee" w:eastAsia="Leelawadee" w:hAnsi="Leelawadee" w:cs="Leelawadee"/>
        </w:rPr>
        <w:t>4</w:t>
      </w:r>
      <w:r>
        <w:rPr>
          <w:rFonts w:ascii="Leelawadee" w:eastAsia="Leelawadee" w:hAnsi="Leelawadee" w:cs="Leelawadee"/>
        </w:rPr>
        <w:tab/>
        <w:t>Bears selected by Sponsors</w:t>
      </w:r>
    </w:p>
    <w:p w14:paraId="40A60F77" w14:textId="3249F3E2" w:rsidR="008B66EF" w:rsidRDefault="002E21D1">
      <w:pPr>
        <w:tabs>
          <w:tab w:val="left" w:pos="2430"/>
          <w:tab w:val="left" w:pos="4950"/>
        </w:tabs>
        <w:spacing w:line="276" w:lineRule="auto"/>
        <w:rPr>
          <w:rFonts w:ascii="Leelawadee" w:eastAsia="Leelawadee" w:hAnsi="Leelawadee" w:cs="Leelawadee"/>
        </w:rPr>
      </w:pPr>
      <w:r>
        <w:rPr>
          <w:rFonts w:ascii="Leelawadee" w:eastAsia="Leelawadee" w:hAnsi="Leelawadee" w:cs="Leelawadee"/>
        </w:rPr>
        <w:t xml:space="preserve">February </w:t>
      </w:r>
      <w:r w:rsidR="00400D4B">
        <w:rPr>
          <w:rFonts w:ascii="Leelawadee" w:eastAsia="Leelawadee" w:hAnsi="Leelawadee" w:cs="Leelawadee"/>
        </w:rPr>
        <w:t>202</w:t>
      </w:r>
      <w:r w:rsidR="00252542">
        <w:rPr>
          <w:rFonts w:ascii="Leelawadee" w:eastAsia="Leelawadee" w:hAnsi="Leelawadee" w:cs="Leelawadee"/>
        </w:rPr>
        <w:t>4</w:t>
      </w:r>
      <w:r>
        <w:rPr>
          <w:rFonts w:ascii="Leelawadee" w:eastAsia="Leelawadee" w:hAnsi="Leelawadee" w:cs="Leelawadee"/>
        </w:rPr>
        <w:tab/>
        <w:t>Artist Notification of selection. Bears available for pick-up by Artists.</w:t>
      </w:r>
    </w:p>
    <w:p w14:paraId="40A60F78" w14:textId="480D004A" w:rsidR="008B66EF" w:rsidRDefault="002E21D1">
      <w:pPr>
        <w:tabs>
          <w:tab w:val="left" w:pos="2430"/>
          <w:tab w:val="left" w:pos="4950"/>
        </w:tabs>
        <w:spacing w:line="276" w:lineRule="auto"/>
        <w:rPr>
          <w:rFonts w:ascii="Leelawadee" w:eastAsia="Leelawadee" w:hAnsi="Leelawadee" w:cs="Leelawadee"/>
          <w:b/>
        </w:rPr>
      </w:pPr>
      <w:bookmarkStart w:id="0" w:name="_gjdgxs" w:colFirst="0" w:colLast="0"/>
      <w:bookmarkEnd w:id="0"/>
      <w:r>
        <w:rPr>
          <w:rFonts w:ascii="Leelawadee" w:eastAsia="Leelawadee" w:hAnsi="Leelawadee" w:cs="Leelawadee"/>
          <w:b/>
        </w:rPr>
        <w:t xml:space="preserve">April 15, </w:t>
      </w:r>
      <w:r w:rsidR="00400D4B">
        <w:rPr>
          <w:rFonts w:ascii="Leelawadee" w:eastAsia="Leelawadee" w:hAnsi="Leelawadee" w:cs="Leelawadee"/>
          <w:b/>
        </w:rPr>
        <w:t>202</w:t>
      </w:r>
      <w:r w:rsidR="00252542">
        <w:rPr>
          <w:rFonts w:ascii="Leelawadee" w:eastAsia="Leelawadee" w:hAnsi="Leelawadee" w:cs="Leelawadee"/>
          <w:b/>
        </w:rPr>
        <w:t>4</w:t>
      </w:r>
      <w:r>
        <w:rPr>
          <w:rFonts w:ascii="Leelawadee" w:eastAsia="Leelawadee" w:hAnsi="Leelawadee" w:cs="Leelawadee"/>
          <w:b/>
        </w:rPr>
        <w:tab/>
        <w:t xml:space="preserve">Bears </w:t>
      </w:r>
      <w:r>
        <w:rPr>
          <w:rFonts w:ascii="Leelawadee" w:eastAsia="Leelawadee" w:hAnsi="Leelawadee" w:cs="Leelawadee"/>
          <w:b/>
          <w:u w:val="single"/>
        </w:rPr>
        <w:t>MUST</w:t>
      </w:r>
      <w:r>
        <w:rPr>
          <w:rFonts w:ascii="Leelawadee" w:eastAsia="Leelawadee" w:hAnsi="Leelawadee" w:cs="Leelawadee"/>
          <w:b/>
        </w:rPr>
        <w:t xml:space="preserve"> be completed and returned to CDF</w:t>
      </w:r>
    </w:p>
    <w:p w14:paraId="40A60F79" w14:textId="2A4E2ACA" w:rsidR="008B66EF" w:rsidRDefault="002E21D1">
      <w:pPr>
        <w:tabs>
          <w:tab w:val="left" w:pos="2430"/>
          <w:tab w:val="left" w:pos="4950"/>
        </w:tabs>
        <w:spacing w:line="276" w:lineRule="auto"/>
        <w:rPr>
          <w:rFonts w:ascii="Leelawadee" w:eastAsia="Leelawadee" w:hAnsi="Leelawadee" w:cs="Leelawadee"/>
        </w:rPr>
      </w:pPr>
      <w:r>
        <w:rPr>
          <w:rFonts w:ascii="Leelawadee" w:eastAsia="Leelawadee" w:hAnsi="Leelawadee" w:cs="Leelawadee"/>
        </w:rPr>
        <w:t xml:space="preserve">May </w:t>
      </w:r>
      <w:r w:rsidR="00400D4B">
        <w:rPr>
          <w:rFonts w:ascii="Leelawadee" w:eastAsia="Leelawadee" w:hAnsi="Leelawadee" w:cs="Leelawadee"/>
        </w:rPr>
        <w:t>202</w:t>
      </w:r>
      <w:r w:rsidR="00252542">
        <w:rPr>
          <w:rFonts w:ascii="Leelawadee" w:eastAsia="Leelawadee" w:hAnsi="Leelawadee" w:cs="Leelawadee"/>
        </w:rPr>
        <w:t>4</w:t>
      </w:r>
      <w:r>
        <w:rPr>
          <w:rFonts w:ascii="Leelawadee" w:eastAsia="Leelawadee" w:hAnsi="Leelawadee" w:cs="Leelawadee"/>
        </w:rPr>
        <w:tab/>
        <w:t xml:space="preserve">Bears Installation begins in time for Memorial Day Weekend </w:t>
      </w:r>
    </w:p>
    <w:p w14:paraId="40A60F7A" w14:textId="6CFFD66E" w:rsidR="008B66EF" w:rsidRDefault="00400D4B">
      <w:pPr>
        <w:tabs>
          <w:tab w:val="left" w:pos="2430"/>
          <w:tab w:val="left" w:pos="4950"/>
        </w:tabs>
        <w:spacing w:line="276" w:lineRule="auto"/>
        <w:rPr>
          <w:rFonts w:ascii="Leelawadee" w:eastAsia="Leelawadee" w:hAnsi="Leelawadee" w:cs="Leelawadee"/>
        </w:rPr>
      </w:pPr>
      <w:r w:rsidRPr="00D10718">
        <w:rPr>
          <w:rFonts w:ascii="Leelawadee" w:eastAsia="Leelawadee" w:hAnsi="Leelawadee" w:cs="Leelawadee"/>
        </w:rPr>
        <w:t>September</w:t>
      </w:r>
      <w:r w:rsidR="00D10718" w:rsidRPr="00D10718">
        <w:rPr>
          <w:rFonts w:ascii="Leelawadee" w:eastAsia="Leelawadee" w:hAnsi="Leelawadee" w:cs="Leelawadee"/>
        </w:rPr>
        <w:t xml:space="preserve"> </w:t>
      </w:r>
      <w:r w:rsidR="003B139B">
        <w:rPr>
          <w:rFonts w:ascii="Leelawadee" w:eastAsia="Leelawadee" w:hAnsi="Leelawadee" w:cs="Leelawadee"/>
        </w:rPr>
        <w:t>28</w:t>
      </w:r>
      <w:r w:rsidR="002E21D1" w:rsidRPr="00D10718">
        <w:rPr>
          <w:rFonts w:ascii="Leelawadee" w:eastAsia="Leelawadee" w:hAnsi="Leelawadee" w:cs="Leelawadee"/>
        </w:rPr>
        <w:t xml:space="preserve">, </w:t>
      </w:r>
      <w:r w:rsidRPr="00D10718">
        <w:rPr>
          <w:rFonts w:ascii="Leelawadee" w:eastAsia="Leelawadee" w:hAnsi="Leelawadee" w:cs="Leelawadee"/>
        </w:rPr>
        <w:t>202</w:t>
      </w:r>
      <w:r w:rsidR="00252542">
        <w:rPr>
          <w:rFonts w:ascii="Leelawadee" w:eastAsia="Leelawadee" w:hAnsi="Leelawadee" w:cs="Leelawadee"/>
        </w:rPr>
        <w:t>4</w:t>
      </w:r>
      <w:r w:rsidR="002E21D1">
        <w:rPr>
          <w:rFonts w:ascii="Leelawadee" w:eastAsia="Leelawadee" w:hAnsi="Leelawadee" w:cs="Leelawadee"/>
        </w:rPr>
        <w:tab/>
        <w:t xml:space="preserve">Cairo Bears Auction </w:t>
      </w:r>
    </w:p>
    <w:p w14:paraId="40A60F7B" w14:textId="77777777" w:rsidR="008B66EF" w:rsidRDefault="008B66EF">
      <w:pPr>
        <w:tabs>
          <w:tab w:val="left" w:pos="2430"/>
          <w:tab w:val="left" w:pos="4950"/>
        </w:tabs>
        <w:spacing w:line="276" w:lineRule="auto"/>
        <w:rPr>
          <w:rFonts w:ascii="Leelawadee" w:eastAsia="Leelawadee" w:hAnsi="Leelawadee" w:cs="Leelawadee"/>
        </w:rPr>
      </w:pPr>
    </w:p>
    <w:p w14:paraId="40A60F7C" w14:textId="77777777" w:rsidR="008B66EF" w:rsidRDefault="002E21D1">
      <w:pPr>
        <w:tabs>
          <w:tab w:val="left" w:pos="2430"/>
          <w:tab w:val="left" w:pos="4950"/>
        </w:tabs>
        <w:spacing w:line="276" w:lineRule="auto"/>
        <w:rPr>
          <w:rFonts w:ascii="Leelawadee" w:eastAsia="Leelawadee" w:hAnsi="Leelawadee" w:cs="Leelawadee"/>
          <w:b/>
          <w:i/>
        </w:rPr>
      </w:pPr>
      <w:r>
        <w:rPr>
          <w:rFonts w:ascii="Leelawadee" w:eastAsia="Leelawadee" w:hAnsi="Leelawadee" w:cs="Leelawadee"/>
          <w:b/>
          <w:i/>
        </w:rPr>
        <w:t>Please Note: It is imperative you adhere to the schedule so the program can run smoothly.</w:t>
      </w:r>
    </w:p>
    <w:p w14:paraId="40A60F7D" w14:textId="77777777" w:rsidR="008B66EF" w:rsidRDefault="008B66EF">
      <w:pPr>
        <w:tabs>
          <w:tab w:val="left" w:pos="2430"/>
          <w:tab w:val="left" w:pos="4950"/>
        </w:tabs>
        <w:spacing w:line="276" w:lineRule="auto"/>
        <w:rPr>
          <w:rFonts w:ascii="Leelawadee" w:eastAsia="Leelawadee" w:hAnsi="Leelawadee" w:cs="Leelawadee"/>
          <w:b/>
        </w:rPr>
      </w:pPr>
    </w:p>
    <w:p w14:paraId="40A60F7E" w14:textId="77777777" w:rsidR="008B66EF" w:rsidRDefault="002E21D1">
      <w:pPr>
        <w:jc w:val="center"/>
        <w:rPr>
          <w:rFonts w:ascii="Leelawadee" w:eastAsia="Leelawadee" w:hAnsi="Leelawadee" w:cs="Leelawadee"/>
          <w:b/>
          <w:sz w:val="36"/>
          <w:szCs w:val="36"/>
        </w:rPr>
      </w:pPr>
      <w:r>
        <w:rPr>
          <w:rFonts w:ascii="Leelawadee" w:eastAsia="Leelawadee" w:hAnsi="Leelawadee" w:cs="Leelawadee"/>
          <w:b/>
          <w:sz w:val="36"/>
          <w:szCs w:val="36"/>
        </w:rPr>
        <w:t>Acknowledgement for Artists</w:t>
      </w:r>
    </w:p>
    <w:p w14:paraId="40A60F7F" w14:textId="77777777" w:rsidR="008B66EF" w:rsidRDefault="008B66EF">
      <w:pPr>
        <w:rPr>
          <w:rFonts w:ascii="Leelawadee" w:eastAsia="Leelawadee" w:hAnsi="Leelawadee" w:cs="Leelawadee"/>
          <w:sz w:val="22"/>
          <w:szCs w:val="22"/>
        </w:rPr>
      </w:pPr>
    </w:p>
    <w:p w14:paraId="40A60F80" w14:textId="58B44A1A" w:rsidR="008B66EF" w:rsidRDefault="002E21D1">
      <w:pPr>
        <w:rPr>
          <w:rFonts w:ascii="Leelawadee" w:eastAsia="Leelawadee" w:hAnsi="Leelawadee" w:cs="Leelawadee"/>
        </w:rPr>
      </w:pPr>
      <w:r>
        <w:rPr>
          <w:rFonts w:ascii="Leelawadee" w:eastAsia="Leelawadee" w:hAnsi="Leelawadee" w:cs="Leelawadee"/>
        </w:rPr>
        <w:t>Artists participating in “Cairo Bears Community Art Project”</w:t>
      </w:r>
      <w:r>
        <w:rPr>
          <w:rFonts w:ascii="Leelawadee" w:eastAsia="Leelawadee" w:hAnsi="Leelawadee" w:cs="Leelawadee"/>
          <w:i/>
        </w:rPr>
        <w:t xml:space="preserve"> </w:t>
      </w:r>
      <w:r w:rsidR="00400D4B">
        <w:rPr>
          <w:rFonts w:ascii="Leelawadee" w:eastAsia="Leelawadee" w:hAnsi="Leelawadee" w:cs="Leelawadee"/>
        </w:rPr>
        <w:t>202</w:t>
      </w:r>
      <w:r w:rsidR="00213DF7">
        <w:rPr>
          <w:rFonts w:ascii="Leelawadee" w:eastAsia="Leelawadee" w:hAnsi="Leelawadee" w:cs="Leelawadee"/>
        </w:rPr>
        <w:t>4</w:t>
      </w:r>
      <w:r>
        <w:rPr>
          <w:rFonts w:ascii="Leelawadee" w:eastAsia="Leelawadee" w:hAnsi="Leelawadee" w:cs="Leelawadee"/>
        </w:rPr>
        <w:t xml:space="preserve"> will be acknowledged in the following ways:</w:t>
      </w:r>
    </w:p>
    <w:p w14:paraId="40A60F81" w14:textId="77777777" w:rsidR="008B66EF" w:rsidRDefault="008B66EF">
      <w:pPr>
        <w:rPr>
          <w:rFonts w:ascii="Leelawadee" w:eastAsia="Leelawadee" w:hAnsi="Leelawadee" w:cs="Leelawadee"/>
        </w:rPr>
      </w:pPr>
    </w:p>
    <w:p w14:paraId="40A60F82" w14:textId="68AD7688" w:rsidR="008B66EF" w:rsidRDefault="002E21D1">
      <w:pPr>
        <w:numPr>
          <w:ilvl w:val="0"/>
          <w:numId w:val="1"/>
        </w:numPr>
        <w:ind w:hanging="720"/>
        <w:rPr>
          <w:rFonts w:ascii="Leelawadee" w:eastAsia="Leelawadee" w:hAnsi="Leelawadee" w:cs="Leelawadee"/>
        </w:rPr>
      </w:pPr>
      <w:r>
        <w:rPr>
          <w:rFonts w:ascii="Leelawadee" w:eastAsia="Leelawadee" w:hAnsi="Leelawadee" w:cs="Leelawadee"/>
        </w:rPr>
        <w:t xml:space="preserve">The artist, title, and sponsor of each </w:t>
      </w:r>
      <w:r w:rsidR="00D22A62">
        <w:rPr>
          <w:rFonts w:ascii="Leelawadee" w:eastAsia="Leelawadee" w:hAnsi="Leelawadee" w:cs="Leelawadee"/>
        </w:rPr>
        <w:t>b</w:t>
      </w:r>
      <w:r>
        <w:rPr>
          <w:rFonts w:ascii="Leelawadee" w:eastAsia="Leelawadee" w:hAnsi="Leelawadee" w:cs="Leelawadee"/>
        </w:rPr>
        <w:t>ear will be displayed on a plaque which will be mounted on the base of each Bear.</w:t>
      </w:r>
    </w:p>
    <w:p w14:paraId="40A60F83" w14:textId="77777777" w:rsidR="008B66EF" w:rsidRDefault="008B66EF">
      <w:pPr>
        <w:ind w:left="360" w:hanging="360"/>
        <w:rPr>
          <w:rFonts w:ascii="Leelawadee" w:eastAsia="Leelawadee" w:hAnsi="Leelawadee" w:cs="Leelawadee"/>
        </w:rPr>
      </w:pPr>
    </w:p>
    <w:p w14:paraId="40A60F84" w14:textId="2B92A276" w:rsidR="008B66EF" w:rsidRDefault="002E21D1">
      <w:pPr>
        <w:numPr>
          <w:ilvl w:val="0"/>
          <w:numId w:val="1"/>
        </w:numPr>
        <w:ind w:hanging="720"/>
        <w:rPr>
          <w:rFonts w:ascii="Leelawadee" w:eastAsia="Leelawadee" w:hAnsi="Leelawadee" w:cs="Leelawadee"/>
        </w:rPr>
      </w:pPr>
      <w:r>
        <w:rPr>
          <w:rFonts w:ascii="Leelawadee" w:eastAsia="Leelawadee" w:hAnsi="Leelawadee" w:cs="Leelawadee"/>
        </w:rPr>
        <w:t xml:space="preserve">The artist, title, and sponsor of each </w:t>
      </w:r>
      <w:r w:rsidR="00D22A62">
        <w:rPr>
          <w:rFonts w:ascii="Leelawadee" w:eastAsia="Leelawadee" w:hAnsi="Leelawadee" w:cs="Leelawadee"/>
        </w:rPr>
        <w:t>b</w:t>
      </w:r>
      <w:r>
        <w:rPr>
          <w:rFonts w:ascii="Leelawadee" w:eastAsia="Leelawadee" w:hAnsi="Leelawadee" w:cs="Leelawadee"/>
        </w:rPr>
        <w:t xml:space="preserve">ear will be listed in the “Cairo Bears Community Art Project” brochure which will include a map that indicates the location of each </w:t>
      </w:r>
      <w:r w:rsidR="00D22A62">
        <w:rPr>
          <w:rFonts w:ascii="Leelawadee" w:eastAsia="Leelawadee" w:hAnsi="Leelawadee" w:cs="Leelawadee"/>
        </w:rPr>
        <w:t>b</w:t>
      </w:r>
      <w:r>
        <w:rPr>
          <w:rFonts w:ascii="Leelawadee" w:eastAsia="Leelawadee" w:hAnsi="Leelawadee" w:cs="Leelawadee"/>
        </w:rPr>
        <w:t>ear in the Cairo area.</w:t>
      </w:r>
    </w:p>
    <w:p w14:paraId="40A60F85" w14:textId="77777777" w:rsidR="008B66EF" w:rsidRDefault="008B66EF">
      <w:pPr>
        <w:rPr>
          <w:rFonts w:ascii="Leelawadee" w:eastAsia="Leelawadee" w:hAnsi="Leelawadee" w:cs="Leelawadee"/>
        </w:rPr>
      </w:pPr>
    </w:p>
    <w:p w14:paraId="40A60F86" w14:textId="77777777" w:rsidR="008B66EF" w:rsidRDefault="002E21D1">
      <w:pPr>
        <w:numPr>
          <w:ilvl w:val="0"/>
          <w:numId w:val="1"/>
        </w:numPr>
        <w:ind w:hanging="720"/>
        <w:rPr>
          <w:rFonts w:ascii="Leelawadee" w:eastAsia="Leelawadee" w:hAnsi="Leelawadee" w:cs="Leelawadee"/>
        </w:rPr>
      </w:pPr>
      <w:r>
        <w:rPr>
          <w:rFonts w:ascii="Leelawadee" w:eastAsia="Leelawadee" w:hAnsi="Leelawadee" w:cs="Leelawadee"/>
        </w:rPr>
        <w:t xml:space="preserve">The artist, title, and sponsor of each Bear will be listed on the Cairo Development Foundation website, </w:t>
      </w:r>
      <w:hyperlink r:id="rId9">
        <w:r>
          <w:rPr>
            <w:rFonts w:ascii="Leelawadee" w:eastAsia="Leelawadee" w:hAnsi="Leelawadee" w:cs="Leelawadee"/>
            <w:color w:val="1155CC"/>
            <w:u w:val="single"/>
          </w:rPr>
          <w:t>www.cairodf.com</w:t>
        </w:r>
      </w:hyperlink>
      <w:r>
        <w:rPr>
          <w:rFonts w:ascii="Leelawadee" w:eastAsia="Leelawadee" w:hAnsi="Leelawadee" w:cs="Leelawadee"/>
        </w:rPr>
        <w:t xml:space="preserve"> under the link “Cairo Bears Community Art Project”.</w:t>
      </w:r>
    </w:p>
    <w:p w14:paraId="40A60F87" w14:textId="77777777" w:rsidR="008B66EF" w:rsidRDefault="008B66EF">
      <w:pPr>
        <w:rPr>
          <w:rFonts w:ascii="Leelawadee" w:eastAsia="Leelawadee" w:hAnsi="Leelawadee" w:cs="Leelawadee"/>
        </w:rPr>
      </w:pPr>
    </w:p>
    <w:p w14:paraId="40A60F88" w14:textId="77777777" w:rsidR="008B66EF" w:rsidRDefault="002E21D1">
      <w:pPr>
        <w:numPr>
          <w:ilvl w:val="0"/>
          <w:numId w:val="1"/>
        </w:numPr>
        <w:ind w:hanging="720"/>
        <w:rPr>
          <w:rFonts w:ascii="Leelawadee" w:eastAsia="Leelawadee" w:hAnsi="Leelawadee" w:cs="Leelawadee"/>
        </w:rPr>
      </w:pPr>
      <w:r>
        <w:rPr>
          <w:rFonts w:ascii="Leelawadee" w:eastAsia="Leelawadee" w:hAnsi="Leelawadee" w:cs="Leelawadee"/>
        </w:rPr>
        <w:t>The Bear, along with its artist and sponsor, will be featured in both print and social media throughout the season.</w:t>
      </w:r>
    </w:p>
    <w:p w14:paraId="40A60F89" w14:textId="77777777" w:rsidR="008B66EF" w:rsidRDefault="008B66EF">
      <w:pPr>
        <w:rPr>
          <w:rFonts w:ascii="Leelawadee" w:eastAsia="Leelawadee" w:hAnsi="Leelawadee" w:cs="Leelawadee"/>
        </w:rPr>
      </w:pPr>
    </w:p>
    <w:p w14:paraId="40A60F8A" w14:textId="067F0BA5" w:rsidR="008B66EF" w:rsidRPr="00D10718" w:rsidRDefault="002E21D1">
      <w:pPr>
        <w:numPr>
          <w:ilvl w:val="0"/>
          <w:numId w:val="1"/>
        </w:numPr>
        <w:ind w:hanging="720"/>
        <w:rPr>
          <w:rFonts w:ascii="Leelawadee" w:eastAsia="Leelawadee" w:hAnsi="Leelawadee" w:cs="Leelawadee"/>
        </w:rPr>
      </w:pPr>
      <w:r>
        <w:rPr>
          <w:rFonts w:ascii="Leelawadee" w:eastAsia="Leelawadee" w:hAnsi="Leelawadee" w:cs="Leelawadee"/>
        </w:rPr>
        <w:t xml:space="preserve">Artists, </w:t>
      </w:r>
      <w:r w:rsidR="00D22A62">
        <w:rPr>
          <w:rFonts w:ascii="Leelawadee" w:eastAsia="Leelawadee" w:hAnsi="Leelawadee" w:cs="Leelawadee"/>
        </w:rPr>
        <w:t>s</w:t>
      </w:r>
      <w:r>
        <w:rPr>
          <w:rFonts w:ascii="Leelawadee" w:eastAsia="Leelawadee" w:hAnsi="Leelawadee" w:cs="Leelawadee"/>
        </w:rPr>
        <w:t xml:space="preserve">ponsors and </w:t>
      </w:r>
      <w:r w:rsidR="00D22A62">
        <w:rPr>
          <w:rFonts w:ascii="Leelawadee" w:eastAsia="Leelawadee" w:hAnsi="Leelawadee" w:cs="Leelawadee"/>
        </w:rPr>
        <w:t>b</w:t>
      </w:r>
      <w:r>
        <w:rPr>
          <w:rFonts w:ascii="Leelawadee" w:eastAsia="Leelawadee" w:hAnsi="Leelawadee" w:cs="Leelawadee"/>
        </w:rPr>
        <w:t xml:space="preserve">ears will all be honored at the Cairo Bears Auction on </w:t>
      </w:r>
      <w:r w:rsidRPr="00D10718">
        <w:rPr>
          <w:rFonts w:ascii="Leelawadee" w:eastAsia="Leelawadee" w:hAnsi="Leelawadee" w:cs="Leelawadee"/>
        </w:rPr>
        <w:t>September</w:t>
      </w:r>
      <w:r w:rsidR="00D10718" w:rsidRPr="00D10718">
        <w:rPr>
          <w:rFonts w:ascii="Leelawadee" w:eastAsia="Leelawadee" w:hAnsi="Leelawadee" w:cs="Leelawadee"/>
        </w:rPr>
        <w:t xml:space="preserve"> </w:t>
      </w:r>
      <w:r w:rsidR="00E16F2F">
        <w:rPr>
          <w:rFonts w:ascii="Leelawadee" w:eastAsia="Leelawadee" w:hAnsi="Leelawadee" w:cs="Leelawadee"/>
        </w:rPr>
        <w:t>28</w:t>
      </w:r>
      <w:r w:rsidRPr="00D10718">
        <w:rPr>
          <w:rFonts w:ascii="Leelawadee" w:eastAsia="Leelawadee" w:hAnsi="Leelawadee" w:cs="Leelawadee"/>
        </w:rPr>
        <w:t xml:space="preserve">, </w:t>
      </w:r>
      <w:r w:rsidR="00400D4B" w:rsidRPr="00D10718">
        <w:rPr>
          <w:rFonts w:ascii="Leelawadee" w:eastAsia="Leelawadee" w:hAnsi="Leelawadee" w:cs="Leelawadee"/>
        </w:rPr>
        <w:t>202</w:t>
      </w:r>
      <w:r w:rsidR="00E16F2F">
        <w:rPr>
          <w:rFonts w:ascii="Leelawadee" w:eastAsia="Leelawadee" w:hAnsi="Leelawadee" w:cs="Leelawadee"/>
        </w:rPr>
        <w:t>4</w:t>
      </w:r>
      <w:r w:rsidRPr="00D10718">
        <w:rPr>
          <w:rFonts w:ascii="Leelawadee" w:eastAsia="Leelawadee" w:hAnsi="Leelawadee" w:cs="Leelawadee"/>
        </w:rPr>
        <w:t>. Artists will receive one free ticket to the Gala.</w:t>
      </w:r>
    </w:p>
    <w:p w14:paraId="40A60F8B" w14:textId="77777777" w:rsidR="008B66EF" w:rsidRDefault="008B66EF">
      <w:pPr>
        <w:rPr>
          <w:rFonts w:ascii="Leelawadee" w:eastAsia="Leelawadee" w:hAnsi="Leelawadee" w:cs="Leelawadee"/>
          <w:sz w:val="22"/>
          <w:szCs w:val="22"/>
        </w:rPr>
      </w:pPr>
    </w:p>
    <w:p w14:paraId="40A60F8C" w14:textId="77777777" w:rsidR="008B66EF" w:rsidRDefault="008B66EF">
      <w:pPr>
        <w:rPr>
          <w:rFonts w:ascii="Leelawadee" w:eastAsia="Leelawadee" w:hAnsi="Leelawadee" w:cs="Leelawadee"/>
          <w:sz w:val="22"/>
          <w:szCs w:val="22"/>
        </w:rPr>
      </w:pPr>
    </w:p>
    <w:p w14:paraId="40A60F8D" w14:textId="77777777" w:rsidR="008B66EF" w:rsidRDefault="008B66EF">
      <w:pPr>
        <w:rPr>
          <w:rFonts w:ascii="Leelawadee" w:eastAsia="Leelawadee" w:hAnsi="Leelawadee" w:cs="Leelawadee"/>
          <w:b/>
        </w:rPr>
      </w:pPr>
    </w:p>
    <w:p w14:paraId="40A60F8E" w14:textId="77777777" w:rsidR="008B66EF" w:rsidRDefault="002E21D1">
      <w:pPr>
        <w:jc w:val="center"/>
        <w:rPr>
          <w:rFonts w:ascii="Leelawadee" w:eastAsia="Leelawadee" w:hAnsi="Leelawadee" w:cs="Leelawadee"/>
          <w:b/>
          <w:sz w:val="36"/>
          <w:szCs w:val="36"/>
        </w:rPr>
      </w:pPr>
      <w:r>
        <w:rPr>
          <w:rFonts w:ascii="Leelawadee" w:eastAsia="Leelawadee" w:hAnsi="Leelawadee" w:cs="Leelawadee"/>
          <w:b/>
          <w:sz w:val="36"/>
          <w:szCs w:val="36"/>
        </w:rPr>
        <w:t>Resources for Artists</w:t>
      </w:r>
    </w:p>
    <w:p w14:paraId="40A60F8F" w14:textId="77777777" w:rsidR="008B66EF" w:rsidRDefault="008B66EF">
      <w:pPr>
        <w:rPr>
          <w:rFonts w:ascii="Leelawadee" w:eastAsia="Leelawadee" w:hAnsi="Leelawadee" w:cs="Leelawadee"/>
          <w:b/>
        </w:rPr>
      </w:pPr>
    </w:p>
    <w:p w14:paraId="40A60F90" w14:textId="77777777" w:rsidR="008B66EF" w:rsidRDefault="008B66EF">
      <w:pPr>
        <w:rPr>
          <w:rFonts w:ascii="Leelawadee" w:eastAsia="Leelawadee" w:hAnsi="Leelawadee" w:cs="Leelawadee"/>
          <w:sz w:val="22"/>
          <w:szCs w:val="22"/>
        </w:rPr>
      </w:pPr>
    </w:p>
    <w:p w14:paraId="40A60F91" w14:textId="77777777" w:rsidR="008B66EF" w:rsidRDefault="002E21D1">
      <w:pPr>
        <w:rPr>
          <w:rFonts w:ascii="Leelawadee" w:eastAsia="Leelawadee" w:hAnsi="Leelawadee" w:cs="Leelawadee"/>
        </w:rPr>
      </w:pPr>
      <w:r>
        <w:rPr>
          <w:rFonts w:ascii="Leelawadee" w:eastAsia="Leelawadee" w:hAnsi="Leelawadee" w:cs="Leelawadee"/>
        </w:rPr>
        <w:t xml:space="preserve">Artists are encouraged to view websites that provide information about similar projects that have taken place in other communities. </w:t>
      </w:r>
      <w:proofErr w:type="spellStart"/>
      <w:r>
        <w:rPr>
          <w:rFonts w:ascii="Leelawadee" w:eastAsia="Leelawadee" w:hAnsi="Leelawadee" w:cs="Leelawadee"/>
        </w:rPr>
        <w:t>Cowpainters</w:t>
      </w:r>
      <w:proofErr w:type="spellEnd"/>
      <w:r>
        <w:rPr>
          <w:rFonts w:ascii="Leelawadee" w:eastAsia="Leelawadee" w:hAnsi="Leelawadee" w:cs="Leelawadee"/>
        </w:rPr>
        <w:t xml:space="preserve"> maintains a website that lists all the programs for which they supply forms. By visiting them at </w:t>
      </w:r>
      <w:hyperlink r:id="rId10">
        <w:r w:rsidRPr="00356FEF">
          <w:rPr>
            <w:rFonts w:ascii="Leelawadee" w:eastAsia="Leelawadee" w:hAnsi="Leelawadee" w:cs="Leelawadee"/>
            <w:b/>
            <w:bCs/>
            <w:color w:val="000000"/>
            <w:u w:val="single"/>
          </w:rPr>
          <w:t>www.cowpainters.com</w:t>
        </w:r>
      </w:hyperlink>
      <w:r>
        <w:rPr>
          <w:rFonts w:ascii="Leelawadee" w:eastAsia="Leelawadee" w:hAnsi="Leelawadee" w:cs="Leelawadee"/>
        </w:rPr>
        <w:t xml:space="preserve"> and clicking on the “Projects” tab you can view projects that are taking place in many other cities.</w:t>
      </w:r>
    </w:p>
    <w:p w14:paraId="40A60F92" w14:textId="77777777" w:rsidR="008B66EF" w:rsidRDefault="008B66EF">
      <w:pPr>
        <w:rPr>
          <w:rFonts w:ascii="Leelawadee" w:eastAsia="Leelawadee" w:hAnsi="Leelawadee" w:cs="Leelawadee"/>
        </w:rPr>
      </w:pPr>
    </w:p>
    <w:p w14:paraId="40A60F93" w14:textId="77777777" w:rsidR="008B66EF" w:rsidRDefault="002E21D1">
      <w:pPr>
        <w:rPr>
          <w:rFonts w:ascii="Leelawadee" w:eastAsia="Leelawadee" w:hAnsi="Leelawadee" w:cs="Leelawadee"/>
        </w:rPr>
      </w:pPr>
      <w:proofErr w:type="spellStart"/>
      <w:r>
        <w:rPr>
          <w:rFonts w:ascii="Leelawadee" w:eastAsia="Leelawadee" w:hAnsi="Leelawadee" w:cs="Leelawadee"/>
        </w:rPr>
        <w:t>Cowpainters</w:t>
      </w:r>
      <w:proofErr w:type="spellEnd"/>
      <w:r>
        <w:rPr>
          <w:rFonts w:ascii="Leelawadee" w:eastAsia="Leelawadee" w:hAnsi="Leelawadee" w:cs="Leelawadee"/>
        </w:rPr>
        <w:t xml:space="preserve"> from Chicago is where we will be ordering our fiberglass forms. In addition to the forms, they also provide important consultative services, such as the </w:t>
      </w:r>
      <w:r>
        <w:rPr>
          <w:rFonts w:ascii="Leelawadee" w:eastAsia="Leelawadee" w:hAnsi="Leelawadee" w:cs="Leelawadee"/>
          <w:b/>
        </w:rPr>
        <w:t>"Prep &amp; Painting Tips"</w:t>
      </w:r>
      <w:r>
        <w:rPr>
          <w:rFonts w:ascii="Leelawadee" w:eastAsia="Leelawadee" w:hAnsi="Leelawadee" w:cs="Leelawadee"/>
        </w:rPr>
        <w:t>©</w:t>
      </w:r>
      <w:r>
        <w:rPr>
          <w:rFonts w:ascii="Leelawadee" w:eastAsia="Leelawadee" w:hAnsi="Leelawadee" w:cs="Leelawadee"/>
          <w:i/>
        </w:rPr>
        <w:t xml:space="preserve"> </w:t>
      </w:r>
      <w:r>
        <w:rPr>
          <w:rFonts w:ascii="Leelawadee" w:eastAsia="Leelawadee" w:hAnsi="Leelawadee" w:cs="Leelawadee"/>
        </w:rPr>
        <w:t>for artists and their unique</w:t>
      </w:r>
      <w:r>
        <w:rPr>
          <w:rFonts w:ascii="Leelawadee" w:eastAsia="Leelawadee" w:hAnsi="Leelawadee" w:cs="Leelawadee"/>
          <w:b/>
          <w:i/>
        </w:rPr>
        <w:t xml:space="preserve"> Artists' Hotline </w:t>
      </w:r>
      <w:r>
        <w:rPr>
          <w:rFonts w:ascii="Leelawadee" w:eastAsia="Leelawadee" w:hAnsi="Leelawadee" w:cs="Leelawadee"/>
        </w:rPr>
        <w:t xml:space="preserve">info@cowpainters.com assures that the artists get the expert technical guidance they need. </w:t>
      </w:r>
    </w:p>
    <w:p w14:paraId="40A60F94" w14:textId="77777777" w:rsidR="008B66EF" w:rsidRDefault="008B66EF">
      <w:pPr>
        <w:rPr>
          <w:rFonts w:ascii="Leelawadee" w:eastAsia="Leelawadee" w:hAnsi="Leelawadee" w:cs="Leelawadee"/>
          <w:sz w:val="22"/>
          <w:szCs w:val="22"/>
        </w:rPr>
      </w:pPr>
    </w:p>
    <w:p w14:paraId="40A60F95" w14:textId="77777777" w:rsidR="008B66EF" w:rsidRDefault="002E21D1">
      <w:pPr>
        <w:rPr>
          <w:rFonts w:ascii="Leelawadee" w:eastAsia="Leelawadee" w:hAnsi="Leelawadee" w:cs="Leelawadee"/>
          <w:sz w:val="22"/>
          <w:szCs w:val="22"/>
        </w:rPr>
      </w:pPr>
      <w:r>
        <w:rPr>
          <w:rFonts w:ascii="Leelawadee" w:eastAsia="Leelawadee" w:hAnsi="Leelawadee" w:cs="Leelawadee"/>
          <w:sz w:val="22"/>
          <w:szCs w:val="22"/>
        </w:rPr>
        <w:t xml:space="preserve"> </w:t>
      </w:r>
    </w:p>
    <w:p w14:paraId="40A60F96" w14:textId="77777777" w:rsidR="008B66EF" w:rsidRDefault="002E21D1">
      <w:pPr>
        <w:jc w:val="center"/>
        <w:rPr>
          <w:rFonts w:ascii="Leelawadee" w:eastAsia="Leelawadee" w:hAnsi="Leelawadee" w:cs="Leelawadee"/>
          <w:b/>
          <w:sz w:val="36"/>
          <w:szCs w:val="36"/>
        </w:rPr>
      </w:pPr>
      <w:r>
        <w:rPr>
          <w:rFonts w:ascii="Leelawadee" w:eastAsia="Leelawadee" w:hAnsi="Leelawadee" w:cs="Leelawadee"/>
          <w:b/>
          <w:sz w:val="36"/>
          <w:szCs w:val="36"/>
        </w:rPr>
        <w:t>Contact Us</w:t>
      </w:r>
    </w:p>
    <w:p w14:paraId="40A60F97" w14:textId="77777777" w:rsidR="008B66EF" w:rsidRDefault="008B66EF">
      <w:pPr>
        <w:rPr>
          <w:rFonts w:ascii="Leelawadee" w:eastAsia="Leelawadee" w:hAnsi="Leelawadee" w:cs="Leelawadee"/>
          <w:b/>
          <w:sz w:val="22"/>
          <w:szCs w:val="22"/>
        </w:rPr>
      </w:pPr>
    </w:p>
    <w:p w14:paraId="40A60F98" w14:textId="77777777" w:rsidR="008B66EF" w:rsidRDefault="008B66EF">
      <w:pPr>
        <w:rPr>
          <w:rFonts w:ascii="Leelawadee" w:eastAsia="Leelawadee" w:hAnsi="Leelawadee" w:cs="Leelawadee"/>
          <w:sz w:val="22"/>
          <w:szCs w:val="22"/>
        </w:rPr>
      </w:pPr>
    </w:p>
    <w:p w14:paraId="40A60F99" w14:textId="77777777" w:rsidR="008B66EF" w:rsidRDefault="002E21D1">
      <w:pPr>
        <w:ind w:left="3600" w:hanging="3600"/>
        <w:rPr>
          <w:rFonts w:ascii="Leelawadee" w:eastAsia="Leelawadee" w:hAnsi="Leelawadee" w:cs="Leelawadee"/>
          <w:sz w:val="22"/>
          <w:szCs w:val="22"/>
        </w:rPr>
      </w:pPr>
      <w:r>
        <w:rPr>
          <w:rFonts w:ascii="Leelawadee" w:eastAsia="Leelawadee" w:hAnsi="Leelawadee" w:cs="Leelawadee"/>
          <w:sz w:val="22"/>
          <w:szCs w:val="22"/>
        </w:rPr>
        <w:t>Cairo Development Foundation</w:t>
      </w:r>
    </w:p>
    <w:p w14:paraId="40A60F9A" w14:textId="77777777" w:rsidR="008B66EF" w:rsidRDefault="002E21D1">
      <w:pPr>
        <w:ind w:left="3600" w:hanging="3600"/>
        <w:rPr>
          <w:rFonts w:ascii="Leelawadee" w:eastAsia="Leelawadee" w:hAnsi="Leelawadee" w:cs="Leelawadee"/>
          <w:sz w:val="22"/>
          <w:szCs w:val="22"/>
        </w:rPr>
      </w:pPr>
      <w:r>
        <w:rPr>
          <w:rFonts w:ascii="Leelawadee" w:eastAsia="Leelawadee" w:hAnsi="Leelawadee" w:cs="Leelawadee"/>
          <w:sz w:val="22"/>
          <w:szCs w:val="22"/>
        </w:rPr>
        <w:t>Sherry B. True, Cairo Bear Community Art Project Coordinator</w:t>
      </w:r>
    </w:p>
    <w:p w14:paraId="40A60F9B" w14:textId="77777777" w:rsidR="008B66EF" w:rsidRDefault="002E21D1">
      <w:pPr>
        <w:ind w:left="3600" w:hanging="3600"/>
        <w:rPr>
          <w:rFonts w:ascii="Leelawadee" w:eastAsia="Leelawadee" w:hAnsi="Leelawadee" w:cs="Leelawadee"/>
          <w:sz w:val="22"/>
          <w:szCs w:val="22"/>
        </w:rPr>
      </w:pPr>
      <w:r>
        <w:rPr>
          <w:rFonts w:ascii="Leelawadee" w:eastAsia="Leelawadee" w:hAnsi="Leelawadee" w:cs="Leelawadee"/>
          <w:sz w:val="22"/>
          <w:szCs w:val="22"/>
        </w:rPr>
        <w:t xml:space="preserve">PO Box 251 </w:t>
      </w:r>
    </w:p>
    <w:p w14:paraId="40A60F9C" w14:textId="77777777" w:rsidR="008B66EF" w:rsidRDefault="002E21D1">
      <w:pPr>
        <w:ind w:left="3600" w:hanging="3600"/>
        <w:rPr>
          <w:rFonts w:ascii="Leelawadee" w:eastAsia="Leelawadee" w:hAnsi="Leelawadee" w:cs="Leelawadee"/>
          <w:sz w:val="22"/>
          <w:szCs w:val="22"/>
        </w:rPr>
      </w:pPr>
      <w:r>
        <w:rPr>
          <w:rFonts w:ascii="Leelawadee" w:eastAsia="Leelawadee" w:hAnsi="Leelawadee" w:cs="Leelawadee"/>
          <w:sz w:val="22"/>
          <w:szCs w:val="22"/>
        </w:rPr>
        <w:t>Cairo, NY 12413</w:t>
      </w:r>
    </w:p>
    <w:p w14:paraId="40A60F9D" w14:textId="77777777" w:rsidR="008B66EF" w:rsidRDefault="002E21D1">
      <w:pPr>
        <w:ind w:left="3600" w:hanging="3600"/>
        <w:rPr>
          <w:sz w:val="22"/>
          <w:szCs w:val="22"/>
        </w:rPr>
      </w:pPr>
      <w:r>
        <w:rPr>
          <w:sz w:val="22"/>
          <w:szCs w:val="22"/>
        </w:rPr>
        <w:t>410-935-0072</w:t>
      </w:r>
    </w:p>
    <w:p w14:paraId="40A60F9E" w14:textId="77777777" w:rsidR="008B66EF" w:rsidRDefault="00000000">
      <w:pPr>
        <w:ind w:left="3600" w:hanging="3600"/>
        <w:rPr>
          <w:sz w:val="22"/>
          <w:szCs w:val="22"/>
        </w:rPr>
      </w:pPr>
      <w:hyperlink r:id="rId11">
        <w:r w:rsidR="002E21D1">
          <w:rPr>
            <w:color w:val="1155CC"/>
            <w:sz w:val="22"/>
            <w:szCs w:val="22"/>
            <w:u w:val="single"/>
          </w:rPr>
          <w:t>cdfbears467@gmail.com</w:t>
        </w:r>
      </w:hyperlink>
    </w:p>
    <w:p w14:paraId="40A60F9F" w14:textId="77777777" w:rsidR="008B66EF" w:rsidRDefault="00000000">
      <w:pPr>
        <w:rPr>
          <w:b/>
          <w:sz w:val="36"/>
          <w:szCs w:val="36"/>
        </w:rPr>
      </w:pPr>
      <w:hyperlink r:id="rId12">
        <w:r w:rsidR="002E21D1">
          <w:rPr>
            <w:color w:val="1155CC"/>
            <w:sz w:val="22"/>
            <w:szCs w:val="22"/>
            <w:u w:val="single"/>
          </w:rPr>
          <w:t>www.Cairodf.com</w:t>
        </w:r>
      </w:hyperlink>
      <w:r w:rsidR="002E21D1">
        <w:rPr>
          <w:sz w:val="22"/>
          <w:szCs w:val="22"/>
        </w:rPr>
        <w:t xml:space="preserve"> </w:t>
      </w:r>
      <w:r w:rsidR="002E21D1">
        <w:br w:type="page"/>
      </w:r>
    </w:p>
    <w:p w14:paraId="40A60FA0" w14:textId="77777777" w:rsidR="008B66EF" w:rsidRDefault="002E21D1">
      <w:pPr>
        <w:jc w:val="center"/>
        <w:rPr>
          <w:rFonts w:ascii="Leelawadee" w:eastAsia="Leelawadee" w:hAnsi="Leelawadee" w:cs="Leelawadee"/>
          <w:b/>
          <w:sz w:val="36"/>
          <w:szCs w:val="36"/>
        </w:rPr>
      </w:pPr>
      <w:r>
        <w:rPr>
          <w:b/>
          <w:sz w:val="36"/>
          <w:szCs w:val="36"/>
        </w:rPr>
        <w:lastRenderedPageBreak/>
        <w:t>Cairo Bears Community Art Project</w:t>
      </w:r>
    </w:p>
    <w:p w14:paraId="40A60FA1" w14:textId="77777777" w:rsidR="008B66EF" w:rsidRDefault="002E21D1">
      <w:pPr>
        <w:jc w:val="center"/>
        <w:rPr>
          <w:rFonts w:ascii="Leelawadee" w:eastAsia="Leelawadee" w:hAnsi="Leelawadee" w:cs="Leelawadee"/>
        </w:rPr>
      </w:pPr>
      <w:r>
        <w:rPr>
          <w:rFonts w:ascii="Leelawadee" w:eastAsia="Leelawadee" w:hAnsi="Leelawadee" w:cs="Leelawadee"/>
          <w:b/>
          <w:sz w:val="36"/>
          <w:szCs w:val="36"/>
        </w:rPr>
        <w:t>Artist’s Agreement</w:t>
      </w:r>
    </w:p>
    <w:p w14:paraId="40A60FA2" w14:textId="010F9236" w:rsidR="008B66EF" w:rsidRDefault="002E21D1">
      <w:pPr>
        <w:jc w:val="center"/>
        <w:rPr>
          <w:rFonts w:ascii="Leelawadee" w:eastAsia="Leelawadee" w:hAnsi="Leelawadee" w:cs="Leelawadee"/>
          <w:b/>
          <w:sz w:val="28"/>
          <w:szCs w:val="28"/>
        </w:rPr>
      </w:pPr>
      <w:r>
        <w:rPr>
          <w:rFonts w:ascii="Leelawadee" w:eastAsia="Leelawadee" w:hAnsi="Leelawadee" w:cs="Leelawadee"/>
          <w:b/>
          <w:sz w:val="28"/>
          <w:szCs w:val="28"/>
        </w:rPr>
        <w:t>Deadline for submission – November 30, 202</w:t>
      </w:r>
      <w:r w:rsidR="00272D9F">
        <w:rPr>
          <w:rFonts w:ascii="Leelawadee" w:eastAsia="Leelawadee" w:hAnsi="Leelawadee" w:cs="Leelawadee"/>
          <w:b/>
          <w:sz w:val="28"/>
          <w:szCs w:val="28"/>
        </w:rPr>
        <w:t>3</w:t>
      </w:r>
    </w:p>
    <w:p w14:paraId="4EA8EA7B" w14:textId="556AA6EC" w:rsidR="00400D4B" w:rsidRDefault="00400D4B">
      <w:pPr>
        <w:jc w:val="center"/>
        <w:rPr>
          <w:rFonts w:ascii="Leelawadee" w:eastAsia="Leelawadee" w:hAnsi="Leelawadee" w:cs="Leelawadee"/>
          <w:b/>
          <w:sz w:val="28"/>
          <w:szCs w:val="28"/>
        </w:rPr>
      </w:pPr>
      <w:r>
        <w:rPr>
          <w:rFonts w:ascii="Leelawadee" w:eastAsia="Leelawadee" w:hAnsi="Leelawadee" w:cs="Leelawadee"/>
          <w:b/>
          <w:sz w:val="28"/>
          <w:szCs w:val="28"/>
        </w:rPr>
        <w:t>Please complete fully and print clearly</w:t>
      </w:r>
    </w:p>
    <w:p w14:paraId="40A60FA3" w14:textId="77777777" w:rsidR="008B66EF" w:rsidRDefault="008B66EF">
      <w:pPr>
        <w:rPr>
          <w:rFonts w:ascii="Leelawadee" w:eastAsia="Leelawadee" w:hAnsi="Leelawadee" w:cs="Leelawadee"/>
        </w:rPr>
      </w:pPr>
    </w:p>
    <w:p w14:paraId="40A60FA4" w14:textId="77777777" w:rsidR="008B66EF" w:rsidRDefault="002E21D1">
      <w:pPr>
        <w:rPr>
          <w:rFonts w:ascii="Leelawadee" w:eastAsia="Leelawadee" w:hAnsi="Leelawadee" w:cs="Leelawadee"/>
          <w:sz w:val="22"/>
          <w:szCs w:val="22"/>
        </w:rPr>
      </w:pPr>
      <w:r>
        <w:rPr>
          <w:rFonts w:ascii="Leelawadee" w:eastAsia="Leelawadee" w:hAnsi="Leelawadee" w:cs="Leelawadee"/>
          <w:b/>
          <w:sz w:val="22"/>
          <w:szCs w:val="22"/>
        </w:rPr>
        <w:t>Artist Name</w:t>
      </w:r>
      <w:r>
        <w:rPr>
          <w:rFonts w:ascii="Leelawadee" w:eastAsia="Leelawadee" w:hAnsi="Leelawadee" w:cs="Leelawadee"/>
          <w:sz w:val="22"/>
          <w:szCs w:val="22"/>
        </w:rPr>
        <w:t>: ___________________________________________________________________________________</w:t>
      </w:r>
    </w:p>
    <w:p w14:paraId="40A60FA5" w14:textId="77777777" w:rsidR="008B66EF" w:rsidRDefault="002E21D1">
      <w:pPr>
        <w:ind w:left="2160" w:hanging="2160"/>
        <w:jc w:val="center"/>
        <w:rPr>
          <w:rFonts w:ascii="Leelawadee" w:eastAsia="Leelawadee" w:hAnsi="Leelawadee" w:cs="Leelawadee"/>
          <w:i/>
          <w:sz w:val="22"/>
          <w:szCs w:val="22"/>
        </w:rPr>
      </w:pPr>
      <w:r>
        <w:rPr>
          <w:rFonts w:ascii="Leelawadee" w:eastAsia="Leelawadee" w:hAnsi="Leelawadee" w:cs="Leelawadee"/>
          <w:i/>
          <w:sz w:val="22"/>
          <w:szCs w:val="22"/>
        </w:rPr>
        <w:t>(Exactly as you want it to appear on plaque and in print)</w:t>
      </w:r>
    </w:p>
    <w:p w14:paraId="40A60FA6" w14:textId="77777777" w:rsidR="008B66EF" w:rsidRDefault="008B66EF">
      <w:pPr>
        <w:ind w:left="720" w:hanging="720"/>
        <w:rPr>
          <w:rFonts w:ascii="Leelawadee" w:eastAsia="Leelawadee" w:hAnsi="Leelawadee" w:cs="Leelawadee"/>
          <w:sz w:val="22"/>
          <w:szCs w:val="22"/>
        </w:rPr>
      </w:pPr>
    </w:p>
    <w:p w14:paraId="40A60FA7" w14:textId="77777777" w:rsidR="008B66EF" w:rsidRDefault="002E21D1" w:rsidP="00D22A62">
      <w:pPr>
        <w:rPr>
          <w:rFonts w:ascii="Leelawadee" w:eastAsia="Leelawadee" w:hAnsi="Leelawadee" w:cs="Leelawadee"/>
          <w:sz w:val="22"/>
          <w:szCs w:val="22"/>
        </w:rPr>
      </w:pPr>
      <w:r>
        <w:rPr>
          <w:rFonts w:ascii="Leelawadee" w:eastAsia="Leelawadee" w:hAnsi="Leelawadee" w:cs="Leelawadee"/>
          <w:b/>
          <w:sz w:val="22"/>
          <w:szCs w:val="22"/>
        </w:rPr>
        <w:t>Mailing Address</w:t>
      </w:r>
      <w:r>
        <w:rPr>
          <w:rFonts w:ascii="Leelawadee" w:eastAsia="Leelawadee" w:hAnsi="Leelawadee" w:cs="Leelawadee"/>
          <w:sz w:val="22"/>
          <w:szCs w:val="22"/>
        </w:rPr>
        <w:t>: _______________________________________________________________________________</w:t>
      </w:r>
    </w:p>
    <w:p w14:paraId="40A60FA8" w14:textId="77777777" w:rsidR="008B66EF" w:rsidRDefault="008B66EF">
      <w:pPr>
        <w:ind w:left="720" w:hanging="720"/>
        <w:rPr>
          <w:rFonts w:ascii="Leelawadee" w:eastAsia="Leelawadee" w:hAnsi="Leelawadee" w:cs="Leelawadee"/>
          <w:sz w:val="22"/>
          <w:szCs w:val="22"/>
        </w:rPr>
      </w:pPr>
    </w:p>
    <w:p w14:paraId="40A60FA9" w14:textId="77777777" w:rsidR="008B66EF" w:rsidRDefault="002E21D1">
      <w:pPr>
        <w:ind w:left="720" w:hanging="720"/>
        <w:rPr>
          <w:rFonts w:ascii="Leelawadee" w:eastAsia="Leelawadee" w:hAnsi="Leelawadee" w:cs="Leelawadee"/>
          <w:sz w:val="22"/>
          <w:szCs w:val="22"/>
        </w:rPr>
      </w:pPr>
      <w:r>
        <w:rPr>
          <w:rFonts w:ascii="Leelawadee" w:eastAsia="Leelawadee" w:hAnsi="Leelawadee" w:cs="Leelawadee"/>
          <w:b/>
          <w:sz w:val="22"/>
          <w:szCs w:val="22"/>
        </w:rPr>
        <w:t>City:</w:t>
      </w:r>
      <w:r>
        <w:rPr>
          <w:rFonts w:ascii="Leelawadee" w:eastAsia="Leelawadee" w:hAnsi="Leelawadee" w:cs="Leelawadee"/>
          <w:sz w:val="22"/>
          <w:szCs w:val="22"/>
        </w:rPr>
        <w:t xml:space="preserve"> ______________________________________________ </w:t>
      </w:r>
      <w:r>
        <w:rPr>
          <w:rFonts w:ascii="Leelawadee" w:eastAsia="Leelawadee" w:hAnsi="Leelawadee" w:cs="Leelawadee"/>
          <w:b/>
          <w:sz w:val="22"/>
          <w:szCs w:val="22"/>
        </w:rPr>
        <w:t>State:</w:t>
      </w:r>
      <w:r>
        <w:rPr>
          <w:rFonts w:ascii="Leelawadee" w:eastAsia="Leelawadee" w:hAnsi="Leelawadee" w:cs="Leelawadee"/>
          <w:sz w:val="22"/>
          <w:szCs w:val="22"/>
        </w:rPr>
        <w:t xml:space="preserve"> _______________ </w:t>
      </w:r>
      <w:r>
        <w:rPr>
          <w:rFonts w:ascii="Leelawadee" w:eastAsia="Leelawadee" w:hAnsi="Leelawadee" w:cs="Leelawadee"/>
          <w:b/>
          <w:sz w:val="22"/>
          <w:szCs w:val="22"/>
        </w:rPr>
        <w:t>Zip:</w:t>
      </w:r>
      <w:r>
        <w:rPr>
          <w:rFonts w:ascii="Leelawadee" w:eastAsia="Leelawadee" w:hAnsi="Leelawadee" w:cs="Leelawadee"/>
          <w:sz w:val="22"/>
          <w:szCs w:val="22"/>
        </w:rPr>
        <w:t xml:space="preserve"> __________________</w:t>
      </w:r>
    </w:p>
    <w:p w14:paraId="40A60FAA" w14:textId="77777777" w:rsidR="008B66EF" w:rsidRDefault="008B66EF">
      <w:pPr>
        <w:ind w:left="720" w:hanging="720"/>
        <w:rPr>
          <w:rFonts w:ascii="Leelawadee" w:eastAsia="Leelawadee" w:hAnsi="Leelawadee" w:cs="Leelawadee"/>
          <w:sz w:val="22"/>
          <w:szCs w:val="22"/>
        </w:rPr>
      </w:pPr>
    </w:p>
    <w:p w14:paraId="40A60FAB" w14:textId="77777777" w:rsidR="008B66EF" w:rsidRDefault="002E21D1">
      <w:pPr>
        <w:ind w:left="720" w:hanging="720"/>
        <w:rPr>
          <w:rFonts w:ascii="Leelawadee" w:eastAsia="Leelawadee" w:hAnsi="Leelawadee" w:cs="Leelawadee"/>
          <w:sz w:val="22"/>
          <w:szCs w:val="22"/>
        </w:rPr>
      </w:pPr>
      <w:r>
        <w:rPr>
          <w:rFonts w:ascii="Leelawadee" w:eastAsia="Leelawadee" w:hAnsi="Leelawadee" w:cs="Leelawadee"/>
          <w:b/>
          <w:sz w:val="22"/>
          <w:szCs w:val="22"/>
        </w:rPr>
        <w:t>Daytime Phone</w:t>
      </w:r>
      <w:r>
        <w:rPr>
          <w:rFonts w:ascii="Leelawadee" w:eastAsia="Leelawadee" w:hAnsi="Leelawadee" w:cs="Leelawadee"/>
          <w:sz w:val="22"/>
          <w:szCs w:val="22"/>
        </w:rPr>
        <w:t xml:space="preserve">: __________________________________ </w:t>
      </w:r>
      <w:r>
        <w:rPr>
          <w:rFonts w:ascii="Leelawadee" w:eastAsia="Leelawadee" w:hAnsi="Leelawadee" w:cs="Leelawadee"/>
          <w:b/>
          <w:sz w:val="22"/>
          <w:szCs w:val="22"/>
        </w:rPr>
        <w:t>Evening Phone</w:t>
      </w:r>
      <w:r>
        <w:rPr>
          <w:rFonts w:ascii="Leelawadee" w:eastAsia="Leelawadee" w:hAnsi="Leelawadee" w:cs="Leelawadee"/>
          <w:sz w:val="22"/>
          <w:szCs w:val="22"/>
        </w:rPr>
        <w:t>: ________________________________</w:t>
      </w:r>
    </w:p>
    <w:p w14:paraId="40A60FAC" w14:textId="77777777" w:rsidR="008B66EF" w:rsidRDefault="008B66EF">
      <w:pPr>
        <w:ind w:left="720" w:hanging="720"/>
        <w:rPr>
          <w:rFonts w:ascii="Leelawadee" w:eastAsia="Leelawadee" w:hAnsi="Leelawadee" w:cs="Leelawadee"/>
          <w:sz w:val="22"/>
          <w:szCs w:val="22"/>
        </w:rPr>
      </w:pPr>
    </w:p>
    <w:p w14:paraId="40A60FAD" w14:textId="77777777" w:rsidR="008B66EF" w:rsidRDefault="002E21D1">
      <w:pPr>
        <w:ind w:left="720" w:hanging="720"/>
        <w:rPr>
          <w:rFonts w:ascii="Leelawadee" w:eastAsia="Leelawadee" w:hAnsi="Leelawadee" w:cs="Leelawadee"/>
          <w:sz w:val="22"/>
          <w:szCs w:val="22"/>
        </w:rPr>
      </w:pPr>
      <w:r>
        <w:rPr>
          <w:rFonts w:ascii="Leelawadee" w:eastAsia="Leelawadee" w:hAnsi="Leelawadee" w:cs="Leelawadee"/>
          <w:b/>
          <w:sz w:val="22"/>
          <w:szCs w:val="22"/>
        </w:rPr>
        <w:t>E-mail Address</w:t>
      </w:r>
      <w:r>
        <w:rPr>
          <w:rFonts w:ascii="Leelawadee" w:eastAsia="Leelawadee" w:hAnsi="Leelawadee" w:cs="Leelawadee"/>
          <w:sz w:val="22"/>
          <w:szCs w:val="22"/>
        </w:rPr>
        <w:t>: _________________________________________________________________________________</w:t>
      </w:r>
    </w:p>
    <w:p w14:paraId="40A60FAE" w14:textId="77777777" w:rsidR="008B66EF" w:rsidRDefault="008B66EF">
      <w:pPr>
        <w:ind w:left="720" w:hanging="720"/>
        <w:rPr>
          <w:rFonts w:ascii="Leelawadee" w:eastAsia="Leelawadee" w:hAnsi="Leelawadee" w:cs="Leelawadee"/>
          <w:sz w:val="22"/>
          <w:szCs w:val="22"/>
        </w:rPr>
      </w:pPr>
    </w:p>
    <w:p w14:paraId="40A60FAF" w14:textId="77777777" w:rsidR="008B66EF" w:rsidRDefault="002E21D1">
      <w:pPr>
        <w:ind w:left="720"/>
        <w:rPr>
          <w:rFonts w:ascii="Leelawadee" w:eastAsia="Leelawadee" w:hAnsi="Leelawadee" w:cs="Leelawadee"/>
          <w:sz w:val="22"/>
          <w:szCs w:val="22"/>
        </w:rPr>
      </w:pPr>
      <w:r>
        <w:rPr>
          <w:rFonts w:ascii="Leelawadee" w:eastAsia="Leelawadee" w:hAnsi="Leelawadee" w:cs="Leelawadee"/>
          <w:b/>
          <w:sz w:val="22"/>
          <w:szCs w:val="22"/>
        </w:rPr>
        <w:t>Website Address</w:t>
      </w:r>
      <w:r>
        <w:rPr>
          <w:rFonts w:ascii="Leelawadee" w:eastAsia="Leelawadee" w:hAnsi="Leelawadee" w:cs="Leelawadee"/>
          <w:sz w:val="22"/>
          <w:szCs w:val="22"/>
        </w:rPr>
        <w:t>: ________________________________________________________________________________</w:t>
      </w:r>
    </w:p>
    <w:p w14:paraId="40A60FB0" w14:textId="77777777" w:rsidR="008B66EF" w:rsidRDefault="008B66EF">
      <w:pPr>
        <w:rPr>
          <w:rFonts w:ascii="Leelawadee" w:eastAsia="Leelawadee" w:hAnsi="Leelawadee" w:cs="Leelawadee"/>
          <w:sz w:val="22"/>
          <w:szCs w:val="22"/>
        </w:rPr>
      </w:pPr>
    </w:p>
    <w:p w14:paraId="40A60FB1" w14:textId="77777777" w:rsidR="008B66EF" w:rsidRDefault="002E21D1">
      <w:pPr>
        <w:rPr>
          <w:rFonts w:ascii="Leelawadee" w:eastAsia="Leelawadee" w:hAnsi="Leelawadee" w:cs="Leelawadee"/>
          <w:sz w:val="22"/>
          <w:szCs w:val="22"/>
        </w:rPr>
      </w:pPr>
      <w:r>
        <w:rPr>
          <w:rFonts w:ascii="Leelawadee" w:eastAsia="Leelawadee" w:hAnsi="Leelawadee" w:cs="Leelawadee"/>
          <w:b/>
          <w:sz w:val="22"/>
          <w:szCs w:val="22"/>
        </w:rPr>
        <w:t>Title of Your Bear</w:t>
      </w:r>
      <w:r>
        <w:rPr>
          <w:rFonts w:ascii="Leelawadee" w:eastAsia="Leelawadee" w:hAnsi="Leelawadee" w:cs="Leelawadee"/>
          <w:sz w:val="22"/>
          <w:szCs w:val="22"/>
        </w:rPr>
        <w:t>: _______________________________________________________________________________</w:t>
      </w:r>
    </w:p>
    <w:p w14:paraId="40A60FB2" w14:textId="77777777" w:rsidR="008B66EF" w:rsidRDefault="008B66EF">
      <w:pPr>
        <w:rPr>
          <w:rFonts w:ascii="Leelawadee" w:eastAsia="Leelawadee" w:hAnsi="Leelawadee" w:cs="Leelawadee"/>
          <w:sz w:val="22"/>
          <w:szCs w:val="22"/>
        </w:rPr>
      </w:pPr>
    </w:p>
    <w:p w14:paraId="40A60FB3" w14:textId="77777777" w:rsidR="008B66EF" w:rsidRDefault="002E21D1">
      <w:pPr>
        <w:rPr>
          <w:rFonts w:ascii="Leelawadee" w:eastAsia="Leelawadee" w:hAnsi="Leelawadee" w:cs="Leelawadee"/>
          <w:b/>
          <w:sz w:val="22"/>
          <w:szCs w:val="22"/>
        </w:rPr>
      </w:pPr>
      <w:r>
        <w:rPr>
          <w:rFonts w:ascii="Leelawadee" w:eastAsia="Leelawadee" w:hAnsi="Leelawadee" w:cs="Leelawadee"/>
          <w:b/>
          <w:sz w:val="22"/>
          <w:szCs w:val="22"/>
        </w:rPr>
        <w:t>Bear Style Choice:           Standing Bear   __________                              Sitting Bear    __________</w:t>
      </w:r>
    </w:p>
    <w:p w14:paraId="40A60FB4" w14:textId="77777777" w:rsidR="008B66EF" w:rsidRDefault="008B66EF">
      <w:pPr>
        <w:rPr>
          <w:rFonts w:ascii="Leelawadee" w:eastAsia="Leelawadee" w:hAnsi="Leelawadee" w:cs="Leelawadee"/>
          <w:b/>
          <w:sz w:val="22"/>
          <w:szCs w:val="22"/>
        </w:rPr>
      </w:pPr>
    </w:p>
    <w:p w14:paraId="40A60FB5" w14:textId="12CBAE24" w:rsidR="008B66EF" w:rsidRDefault="002E21D1">
      <w:pPr>
        <w:rPr>
          <w:rFonts w:ascii="Leelawadee" w:eastAsia="Leelawadee" w:hAnsi="Leelawadee" w:cs="Leelawadee"/>
          <w:sz w:val="22"/>
          <w:szCs w:val="22"/>
        </w:rPr>
      </w:pPr>
      <w:r>
        <w:rPr>
          <w:rFonts w:ascii="Leelawadee" w:eastAsia="Leelawadee" w:hAnsi="Leelawadee" w:cs="Leelawadee"/>
          <w:sz w:val="22"/>
          <w:szCs w:val="22"/>
        </w:rPr>
        <w:t xml:space="preserve">Email to </w:t>
      </w:r>
      <w:hyperlink r:id="rId13" w:history="1">
        <w:r w:rsidR="00377E6F" w:rsidRPr="00B601B3">
          <w:rPr>
            <w:rStyle w:val="Hyperlink"/>
            <w:rFonts w:ascii="Leelawadee" w:eastAsia="Leelawadee" w:hAnsi="Leelawadee" w:cs="Leelawadee"/>
            <w:sz w:val="22"/>
            <w:szCs w:val="22"/>
          </w:rPr>
          <w:t>cdfbears467@gmail.com</w:t>
        </w:r>
      </w:hyperlink>
      <w:r w:rsidR="00377E6F">
        <w:rPr>
          <w:rFonts w:ascii="Leelawadee" w:eastAsia="Leelawadee" w:hAnsi="Leelawadee" w:cs="Leelawadee"/>
          <w:sz w:val="22"/>
          <w:szCs w:val="22"/>
        </w:rPr>
        <w:t xml:space="preserve"> </w:t>
      </w:r>
      <w:r>
        <w:rPr>
          <w:rFonts w:ascii="Leelawadee" w:eastAsia="Leelawadee" w:hAnsi="Leelawadee" w:cs="Leelawadee"/>
          <w:sz w:val="22"/>
          <w:szCs w:val="22"/>
        </w:rPr>
        <w:tab/>
        <w:t xml:space="preserve">⃞    Artist Bio </w:t>
      </w:r>
      <w:r>
        <w:rPr>
          <w:rFonts w:ascii="Leelawadee" w:eastAsia="Leelawadee" w:hAnsi="Leelawadee" w:cs="Leelawadee"/>
          <w:sz w:val="22"/>
          <w:szCs w:val="22"/>
        </w:rPr>
        <w:tab/>
        <w:t>⃞   Design Statement (brief description of design)</w:t>
      </w:r>
    </w:p>
    <w:p w14:paraId="40A60FB6" w14:textId="77777777" w:rsidR="008B66EF" w:rsidRDefault="008B66EF">
      <w:pPr>
        <w:ind w:left="720"/>
        <w:rPr>
          <w:rFonts w:ascii="Leelawadee" w:eastAsia="Leelawadee" w:hAnsi="Leelawadee" w:cs="Leelawadee"/>
          <w:sz w:val="22"/>
          <w:szCs w:val="22"/>
        </w:rPr>
      </w:pPr>
    </w:p>
    <w:p w14:paraId="40A60FB7" w14:textId="3B3DD7E2"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Attached: </w:t>
      </w:r>
      <w:r>
        <w:rPr>
          <w:rFonts w:ascii="Leelawadee" w:eastAsia="Leelawadee" w:hAnsi="Leelawadee" w:cs="Leelawadee"/>
          <w:sz w:val="22"/>
          <w:szCs w:val="22"/>
        </w:rPr>
        <w:t xml:space="preserve">   ⃞    Copyright Agreement (</w:t>
      </w:r>
      <w:proofErr w:type="gramStart"/>
      <w:r>
        <w:rPr>
          <w:rFonts w:ascii="Leelawadee" w:eastAsia="Leelawadee" w:hAnsi="Leelawadee" w:cs="Leelawadee"/>
          <w:sz w:val="22"/>
          <w:szCs w:val="22"/>
        </w:rPr>
        <w:t>signed)</w:t>
      </w:r>
      <w:r w:rsidR="00C9369A">
        <w:rPr>
          <w:rFonts w:ascii="Leelawadee" w:eastAsia="Leelawadee" w:hAnsi="Leelawadee" w:cs="Leelawadee"/>
          <w:sz w:val="22"/>
          <w:szCs w:val="22"/>
        </w:rPr>
        <w:t xml:space="preserve"> </w:t>
      </w:r>
      <w:r>
        <w:rPr>
          <w:rFonts w:ascii="Leelawadee" w:eastAsia="Leelawadee" w:hAnsi="Leelawadee" w:cs="Leelawadee"/>
          <w:sz w:val="22"/>
          <w:szCs w:val="22"/>
        </w:rPr>
        <w:t xml:space="preserve">  </w:t>
      </w:r>
      <w:proofErr w:type="gramEnd"/>
      <w:r>
        <w:rPr>
          <w:rFonts w:ascii="Leelawadee" w:eastAsia="Leelawadee" w:hAnsi="Leelawadee" w:cs="Leelawadee"/>
          <w:sz w:val="22"/>
          <w:szCs w:val="22"/>
        </w:rPr>
        <w:t xml:space="preserve">   ⃞    W-9 (signed)     ⃞    Color  8½” x 11” sketch of Bear design</w:t>
      </w:r>
      <w:r>
        <w:rPr>
          <w:rFonts w:ascii="Leelawadee" w:eastAsia="Leelawadee" w:hAnsi="Leelawadee" w:cs="Leelawadee"/>
          <w:sz w:val="22"/>
          <w:szCs w:val="22"/>
        </w:rPr>
        <w:tab/>
        <w:t xml:space="preserve">   </w:t>
      </w:r>
    </w:p>
    <w:p w14:paraId="40A60FB8" w14:textId="77777777" w:rsidR="008B66EF" w:rsidRDefault="008B66EF">
      <w:pPr>
        <w:rPr>
          <w:rFonts w:ascii="Leelawadee" w:eastAsia="Leelawadee" w:hAnsi="Leelawadee" w:cs="Leelawadee"/>
          <w:sz w:val="22"/>
          <w:szCs w:val="22"/>
        </w:rPr>
      </w:pPr>
    </w:p>
    <w:p w14:paraId="40A60FB9" w14:textId="77777777" w:rsidR="008B66EF" w:rsidRDefault="002E21D1">
      <w:pPr>
        <w:rPr>
          <w:rFonts w:ascii="Leelawadee" w:eastAsia="Leelawadee" w:hAnsi="Leelawadee" w:cs="Leelawadee"/>
          <w:b/>
          <w:sz w:val="22"/>
          <w:szCs w:val="22"/>
        </w:rPr>
      </w:pPr>
      <w:r>
        <w:rPr>
          <w:rFonts w:ascii="Leelawadee" w:eastAsia="Leelawadee" w:hAnsi="Leelawadee" w:cs="Leelawadee"/>
          <w:b/>
          <w:sz w:val="22"/>
          <w:szCs w:val="22"/>
        </w:rPr>
        <w:t>Assurances: (Please Initial)</w:t>
      </w:r>
    </w:p>
    <w:p w14:paraId="40A60FBA" w14:textId="77777777"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have completely read the </w:t>
      </w:r>
      <w:r>
        <w:rPr>
          <w:rFonts w:ascii="Leelawadee" w:eastAsia="Leelawadee" w:hAnsi="Leelawadee" w:cs="Leelawadee"/>
          <w:i/>
          <w:sz w:val="22"/>
          <w:szCs w:val="22"/>
        </w:rPr>
        <w:t>Cairo Bears Community Art Project</w:t>
      </w:r>
      <w:r>
        <w:rPr>
          <w:rFonts w:ascii="Leelawadee" w:eastAsia="Leelawadee" w:hAnsi="Leelawadee" w:cs="Leelawadee"/>
          <w:sz w:val="22"/>
          <w:szCs w:val="22"/>
        </w:rPr>
        <w:t xml:space="preserve"> Artist Packet, including the </w:t>
      </w:r>
      <w:r>
        <w:rPr>
          <w:rFonts w:ascii="Leelawadee" w:eastAsia="Leelawadee" w:hAnsi="Leelawadee" w:cs="Leelawadee"/>
          <w:b/>
          <w:sz w:val="22"/>
          <w:szCs w:val="22"/>
        </w:rPr>
        <w:t>Artist Guidelines, Technical Notes &amp; Design Criteria</w:t>
      </w:r>
      <w:r>
        <w:rPr>
          <w:rFonts w:ascii="Leelawadee" w:eastAsia="Leelawadee" w:hAnsi="Leelawadee" w:cs="Leelawadee"/>
          <w:sz w:val="22"/>
          <w:szCs w:val="22"/>
        </w:rPr>
        <w:t xml:space="preserve">, and agree to its contents in full. </w:t>
      </w:r>
    </w:p>
    <w:p w14:paraId="40A60FBB" w14:textId="77777777"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acknowledge that all application materials will become the property of the Cairo Development Foundation and no materials will be returned to the artist. </w:t>
      </w:r>
    </w:p>
    <w:p w14:paraId="40A60FBC" w14:textId="16A137A3"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and acknowledge that Cairo Development Foundation shall be the sole and exclusive owner of the entire right, title and interest in and to the Cairo Bear Design and of the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form itself. </w:t>
      </w:r>
    </w:p>
    <w:p w14:paraId="40A60FBD" w14:textId="737B76D5"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that all </w:t>
      </w:r>
      <w:r w:rsidR="00D22A62">
        <w:rPr>
          <w:rFonts w:ascii="Leelawadee" w:eastAsia="Leelawadee" w:hAnsi="Leelawadee" w:cs="Leelawadee"/>
          <w:sz w:val="22"/>
          <w:szCs w:val="22"/>
        </w:rPr>
        <w:t>b</w:t>
      </w:r>
      <w:r>
        <w:rPr>
          <w:rFonts w:ascii="Leelawadee" w:eastAsia="Leelawadee" w:hAnsi="Leelawadee" w:cs="Leelawadee"/>
          <w:sz w:val="22"/>
          <w:szCs w:val="22"/>
        </w:rPr>
        <w:t xml:space="preserve">ears will be auctioned off to the highest bidder on </w:t>
      </w:r>
      <w:r w:rsidRPr="00400D4B">
        <w:rPr>
          <w:rFonts w:ascii="Leelawadee" w:eastAsia="Leelawadee" w:hAnsi="Leelawadee" w:cs="Leelawadee"/>
          <w:sz w:val="22"/>
          <w:szCs w:val="22"/>
          <w:highlight w:val="yellow"/>
        </w:rPr>
        <w:t>Saturday, September,</w:t>
      </w:r>
      <w:r w:rsidR="00272D9F">
        <w:rPr>
          <w:rFonts w:ascii="Leelawadee" w:eastAsia="Leelawadee" w:hAnsi="Leelawadee" w:cs="Leelawadee"/>
          <w:sz w:val="22"/>
          <w:szCs w:val="22"/>
          <w:highlight w:val="yellow"/>
        </w:rPr>
        <w:t xml:space="preserve"> 28</w:t>
      </w:r>
      <w:r w:rsidRPr="00400D4B">
        <w:rPr>
          <w:rFonts w:ascii="Leelawadee" w:eastAsia="Leelawadee" w:hAnsi="Leelawadee" w:cs="Leelawadee"/>
          <w:sz w:val="22"/>
          <w:szCs w:val="22"/>
          <w:highlight w:val="yellow"/>
        </w:rPr>
        <w:t xml:space="preserve"> </w:t>
      </w:r>
      <w:r w:rsidR="00400D4B" w:rsidRPr="00400D4B">
        <w:rPr>
          <w:rFonts w:ascii="Leelawadee" w:eastAsia="Leelawadee" w:hAnsi="Leelawadee" w:cs="Leelawadee"/>
          <w:sz w:val="22"/>
          <w:szCs w:val="22"/>
          <w:highlight w:val="yellow"/>
        </w:rPr>
        <w:t>202</w:t>
      </w:r>
      <w:r w:rsidR="00272D9F">
        <w:rPr>
          <w:rFonts w:ascii="Leelawadee" w:eastAsia="Leelawadee" w:hAnsi="Leelawadee" w:cs="Leelawadee"/>
          <w:sz w:val="22"/>
          <w:szCs w:val="22"/>
          <w:highlight w:val="yellow"/>
        </w:rPr>
        <w:t>4</w:t>
      </w:r>
      <w:r w:rsidRPr="00400D4B">
        <w:rPr>
          <w:rFonts w:ascii="Leelawadee" w:eastAsia="Leelawadee" w:hAnsi="Leelawadee" w:cs="Leelawadee"/>
          <w:sz w:val="22"/>
          <w:szCs w:val="22"/>
          <w:highlight w:val="yellow"/>
        </w:rPr>
        <w:t>,</w:t>
      </w:r>
      <w:r>
        <w:rPr>
          <w:rFonts w:ascii="Leelawadee" w:eastAsia="Leelawadee" w:hAnsi="Leelawadee" w:cs="Leelawadee"/>
          <w:sz w:val="22"/>
          <w:szCs w:val="22"/>
        </w:rPr>
        <w:t xml:space="preserve"> and that the auction date may be subject to change without notice. </w:t>
      </w:r>
    </w:p>
    <w:p w14:paraId="40A60FBE" w14:textId="2B6641CD"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that my final, completed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must be returned to the Cairo Development Foundation no later than </w:t>
      </w:r>
      <w:r w:rsidRPr="008D54B0">
        <w:rPr>
          <w:rFonts w:ascii="Leelawadee" w:eastAsia="Leelawadee" w:hAnsi="Leelawadee" w:cs="Leelawadee"/>
          <w:b/>
          <w:bCs/>
          <w:sz w:val="22"/>
          <w:szCs w:val="22"/>
        </w:rPr>
        <w:t xml:space="preserve">April 15, </w:t>
      </w:r>
      <w:r w:rsidR="00400D4B">
        <w:rPr>
          <w:rFonts w:ascii="Leelawadee" w:eastAsia="Leelawadee" w:hAnsi="Leelawadee" w:cs="Leelawadee"/>
          <w:b/>
          <w:bCs/>
          <w:sz w:val="22"/>
          <w:szCs w:val="22"/>
        </w:rPr>
        <w:t>202</w:t>
      </w:r>
      <w:r w:rsidR="00272D9F">
        <w:rPr>
          <w:rFonts w:ascii="Leelawadee" w:eastAsia="Leelawadee" w:hAnsi="Leelawadee" w:cs="Leelawadee"/>
          <w:b/>
          <w:bCs/>
          <w:sz w:val="22"/>
          <w:szCs w:val="22"/>
        </w:rPr>
        <w:t>4</w:t>
      </w:r>
      <w:r w:rsidR="00277565" w:rsidRPr="008D54B0">
        <w:rPr>
          <w:rFonts w:ascii="Leelawadee" w:eastAsia="Leelawadee" w:hAnsi="Leelawadee" w:cs="Leelawadee"/>
          <w:b/>
          <w:bCs/>
          <w:sz w:val="22"/>
          <w:szCs w:val="22"/>
        </w:rPr>
        <w:t>,</w:t>
      </w:r>
      <w:r>
        <w:rPr>
          <w:rFonts w:ascii="Leelawadee" w:eastAsia="Leelawadee" w:hAnsi="Leelawadee" w:cs="Leelawadee"/>
          <w:sz w:val="22"/>
          <w:szCs w:val="22"/>
        </w:rPr>
        <w:t xml:space="preserve"> in order to receive the full 25% commission from the fall </w:t>
      </w:r>
      <w:r w:rsidR="00400D4B">
        <w:rPr>
          <w:rFonts w:ascii="Leelawadee" w:eastAsia="Leelawadee" w:hAnsi="Leelawadee" w:cs="Leelawadee"/>
          <w:sz w:val="22"/>
          <w:szCs w:val="22"/>
        </w:rPr>
        <w:t>202</w:t>
      </w:r>
      <w:r w:rsidR="00272D9F">
        <w:rPr>
          <w:rFonts w:ascii="Leelawadee" w:eastAsia="Leelawadee" w:hAnsi="Leelawadee" w:cs="Leelawadee"/>
          <w:sz w:val="22"/>
          <w:szCs w:val="22"/>
        </w:rPr>
        <w:t>4</w:t>
      </w:r>
      <w:r>
        <w:rPr>
          <w:rFonts w:ascii="Leelawadee" w:eastAsia="Leelawadee" w:hAnsi="Leelawadee" w:cs="Leelawadee"/>
          <w:sz w:val="22"/>
          <w:szCs w:val="22"/>
        </w:rPr>
        <w:t xml:space="preserve"> auction.</w:t>
      </w:r>
    </w:p>
    <w:p w14:paraId="40A60FBF" w14:textId="7DFF2E59"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that I could be subject to civil penalties in the event that I accept any funds or materials from the Cairo Development Foundation and then fail to supply a finished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for outdoor display for the summer of </w:t>
      </w:r>
      <w:r w:rsidR="00400D4B">
        <w:rPr>
          <w:rFonts w:ascii="Leelawadee" w:eastAsia="Leelawadee" w:hAnsi="Leelawadee" w:cs="Leelawadee"/>
          <w:sz w:val="22"/>
          <w:szCs w:val="22"/>
        </w:rPr>
        <w:t>202</w:t>
      </w:r>
      <w:r w:rsidR="00272D9F">
        <w:rPr>
          <w:rFonts w:ascii="Leelawadee" w:eastAsia="Leelawadee" w:hAnsi="Leelawadee" w:cs="Leelawadee"/>
          <w:sz w:val="22"/>
          <w:szCs w:val="22"/>
        </w:rPr>
        <w:t>4</w:t>
      </w:r>
      <w:r>
        <w:rPr>
          <w:rFonts w:ascii="Leelawadee" w:eastAsia="Leelawadee" w:hAnsi="Leelawadee" w:cs="Leelawadee"/>
          <w:sz w:val="22"/>
          <w:szCs w:val="22"/>
        </w:rPr>
        <w:t>.</w:t>
      </w:r>
    </w:p>
    <w:p w14:paraId="40A60FC0" w14:textId="067BD5D8"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I understand that in the event that I am unable or unwilling to make repairs to my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should it suffer from vandalism, accident, or other incident that causes damage to the Bear, the Bear Committee reserves the right to make such repairs at its discretion. In such case, the cost of repairing said </w:t>
      </w:r>
      <w:r w:rsidR="00D22A62">
        <w:rPr>
          <w:rFonts w:ascii="Leelawadee" w:eastAsia="Leelawadee" w:hAnsi="Leelawadee" w:cs="Leelawadee"/>
          <w:sz w:val="22"/>
          <w:szCs w:val="22"/>
        </w:rPr>
        <w:t>b</w:t>
      </w:r>
      <w:r>
        <w:rPr>
          <w:rFonts w:ascii="Leelawadee" w:eastAsia="Leelawadee" w:hAnsi="Leelawadee" w:cs="Leelawadee"/>
          <w:sz w:val="22"/>
          <w:szCs w:val="22"/>
        </w:rPr>
        <w:t xml:space="preserve">ear may be deducted from any commission that the Artist may earn from the auction proceeds. </w:t>
      </w:r>
    </w:p>
    <w:p w14:paraId="40A60FC1" w14:textId="1BFB83C9" w:rsidR="008B66EF" w:rsidRDefault="002E21D1">
      <w:pPr>
        <w:rPr>
          <w:rFonts w:ascii="Leelawadee" w:eastAsia="Leelawadee" w:hAnsi="Leelawadee" w:cs="Leelawadee"/>
          <w:sz w:val="22"/>
          <w:szCs w:val="22"/>
        </w:rPr>
      </w:pPr>
      <w:r>
        <w:rPr>
          <w:rFonts w:ascii="Leelawadee" w:eastAsia="Leelawadee" w:hAnsi="Leelawadee" w:cs="Leelawadee"/>
          <w:b/>
          <w:sz w:val="22"/>
          <w:szCs w:val="22"/>
        </w:rPr>
        <w:t xml:space="preserve">________ </w:t>
      </w:r>
      <w:r>
        <w:rPr>
          <w:rFonts w:ascii="Leelawadee" w:eastAsia="Leelawadee" w:hAnsi="Leelawadee" w:cs="Leelawadee"/>
          <w:sz w:val="22"/>
          <w:szCs w:val="22"/>
        </w:rPr>
        <w:t xml:space="preserve">The Bear Committee reserves the right to make changes or repairs to the </w:t>
      </w:r>
      <w:r w:rsidR="00D22A62">
        <w:rPr>
          <w:rFonts w:ascii="Leelawadee" w:eastAsia="Leelawadee" w:hAnsi="Leelawadee" w:cs="Leelawadee"/>
          <w:sz w:val="22"/>
          <w:szCs w:val="22"/>
        </w:rPr>
        <w:t>b</w:t>
      </w:r>
      <w:r>
        <w:rPr>
          <w:rFonts w:ascii="Leelawadee" w:eastAsia="Leelawadee" w:hAnsi="Leelawadee" w:cs="Leelawadee"/>
          <w:sz w:val="22"/>
          <w:szCs w:val="22"/>
        </w:rPr>
        <w:t xml:space="preserve">ears at any time if the committee deems that it is in the best interest of the Cairo Development Foundation. </w:t>
      </w:r>
    </w:p>
    <w:p w14:paraId="40A60FC2" w14:textId="77777777" w:rsidR="008B66EF" w:rsidRDefault="008B66EF">
      <w:pPr>
        <w:rPr>
          <w:rFonts w:ascii="Leelawadee" w:eastAsia="Leelawadee" w:hAnsi="Leelawadee" w:cs="Leelawadee"/>
          <w:sz w:val="22"/>
          <w:szCs w:val="22"/>
        </w:rPr>
      </w:pPr>
    </w:p>
    <w:p w14:paraId="40A60FC3" w14:textId="77777777" w:rsidR="008B66EF" w:rsidRDefault="002E21D1">
      <w:pPr>
        <w:rPr>
          <w:rFonts w:ascii="Leelawadee" w:eastAsia="Leelawadee" w:hAnsi="Leelawadee" w:cs="Leelawadee"/>
          <w:b/>
          <w:sz w:val="22"/>
          <w:szCs w:val="22"/>
        </w:rPr>
      </w:pPr>
      <w:r>
        <w:rPr>
          <w:rFonts w:ascii="Leelawadee" w:eastAsia="Leelawadee" w:hAnsi="Leelawadee" w:cs="Leelawadee"/>
          <w:b/>
          <w:sz w:val="22"/>
          <w:szCs w:val="22"/>
        </w:rPr>
        <w:t>Artists Signature: _______________________________________ Date: _________________</w:t>
      </w:r>
    </w:p>
    <w:p w14:paraId="40A60FC4" w14:textId="77777777" w:rsidR="008B66EF" w:rsidRDefault="008B66EF">
      <w:pPr>
        <w:rPr>
          <w:rFonts w:ascii="Leelawadee" w:eastAsia="Leelawadee" w:hAnsi="Leelawadee" w:cs="Leelawadee"/>
          <w:b/>
          <w:sz w:val="22"/>
          <w:szCs w:val="22"/>
        </w:rPr>
      </w:pPr>
    </w:p>
    <w:p w14:paraId="40A60FC5" w14:textId="77777777" w:rsidR="008B66EF" w:rsidRDefault="002E21D1">
      <w:pPr>
        <w:rPr>
          <w:rFonts w:ascii="Leelawadee" w:eastAsia="Leelawadee" w:hAnsi="Leelawadee" w:cs="Leelawadee"/>
          <w:b/>
          <w:sz w:val="22"/>
          <w:szCs w:val="22"/>
        </w:rPr>
      </w:pPr>
      <w:r>
        <w:rPr>
          <w:rFonts w:ascii="Leelawadee" w:eastAsia="Leelawadee" w:hAnsi="Leelawadee" w:cs="Leelawadee"/>
          <w:b/>
          <w:sz w:val="22"/>
          <w:szCs w:val="22"/>
        </w:rPr>
        <w:t xml:space="preserve">If the Artist is under the age of 18, a parent or guardian’s consent and supervision is required. </w:t>
      </w:r>
    </w:p>
    <w:p w14:paraId="40A60FC6" w14:textId="77777777" w:rsidR="008B66EF" w:rsidRDefault="008B66EF">
      <w:pPr>
        <w:rPr>
          <w:rFonts w:ascii="Leelawadee" w:eastAsia="Leelawadee" w:hAnsi="Leelawadee" w:cs="Leelawadee"/>
          <w:b/>
        </w:rPr>
      </w:pPr>
    </w:p>
    <w:p w14:paraId="40A60FC7" w14:textId="77777777" w:rsidR="008B66EF" w:rsidRDefault="002E21D1">
      <w:pPr>
        <w:rPr>
          <w:rFonts w:ascii="Leelawadee" w:eastAsia="Leelawadee" w:hAnsi="Leelawadee" w:cs="Leelawadee"/>
          <w:b/>
        </w:rPr>
      </w:pPr>
      <w:r>
        <w:rPr>
          <w:rFonts w:ascii="Leelawadee" w:eastAsia="Leelawadee" w:hAnsi="Leelawadee" w:cs="Leelawadee"/>
          <w:b/>
          <w:sz w:val="22"/>
          <w:szCs w:val="22"/>
        </w:rPr>
        <w:lastRenderedPageBreak/>
        <w:t>Supervising Adult Signature: _______________________________________ Date: _________________</w:t>
      </w:r>
      <w:r>
        <w:br w:type="page"/>
      </w:r>
    </w:p>
    <w:p w14:paraId="40A60FC8" w14:textId="77777777" w:rsidR="008B66EF" w:rsidRDefault="002E21D1">
      <w:pPr>
        <w:rPr>
          <w:rFonts w:ascii="Leelawadee" w:eastAsia="Leelawadee" w:hAnsi="Leelawadee" w:cs="Leelawadee"/>
          <w:b/>
          <w:sz w:val="20"/>
          <w:szCs w:val="20"/>
        </w:rPr>
      </w:pPr>
      <w:r>
        <w:rPr>
          <w:rFonts w:ascii="Leelawadee" w:eastAsia="Leelawadee" w:hAnsi="Leelawadee" w:cs="Leelawadee"/>
          <w:b/>
          <w:sz w:val="20"/>
          <w:szCs w:val="20"/>
        </w:rPr>
        <w:lastRenderedPageBreak/>
        <w:t>Copyright Assignment</w:t>
      </w:r>
    </w:p>
    <w:p w14:paraId="40A60FC9" w14:textId="77777777" w:rsidR="008B66EF" w:rsidRDefault="008B66EF">
      <w:pPr>
        <w:ind w:left="360" w:hanging="360"/>
        <w:rPr>
          <w:rFonts w:ascii="Leelawadee" w:eastAsia="Leelawadee" w:hAnsi="Leelawadee" w:cs="Leelawadee"/>
          <w:b/>
          <w:sz w:val="20"/>
          <w:szCs w:val="20"/>
        </w:rPr>
      </w:pPr>
    </w:p>
    <w:p w14:paraId="40A60FCA" w14:textId="77777777" w:rsidR="008B66EF" w:rsidRDefault="002E21D1">
      <w:pPr>
        <w:ind w:left="360" w:hanging="360"/>
        <w:rPr>
          <w:rFonts w:ascii="Leelawadee" w:eastAsia="Leelawadee" w:hAnsi="Leelawadee" w:cs="Leelawadee"/>
          <w:sz w:val="20"/>
          <w:szCs w:val="20"/>
        </w:rPr>
      </w:pPr>
      <w:r>
        <w:rPr>
          <w:rFonts w:ascii="Leelawadee" w:eastAsia="Leelawadee" w:hAnsi="Leelawadee" w:cs="Leelawadee"/>
          <w:b/>
          <w:sz w:val="20"/>
          <w:szCs w:val="20"/>
        </w:rPr>
        <w:t>WHEREAS</w:t>
      </w:r>
      <w:r>
        <w:rPr>
          <w:rFonts w:ascii="Leelawadee" w:eastAsia="Leelawadee" w:hAnsi="Leelawadee" w:cs="Leelawadee"/>
          <w:sz w:val="20"/>
          <w:szCs w:val="20"/>
        </w:rPr>
        <w:t>, ________________________________________ (artist’s name), an individual having an address at ______________________________________________________is the Author of the design and sketches (collectively referred to as the “Design”) attached to the application submitted to the Cairo Development Foundation’s Cairo Bears Community Art Project committee on the same date of this assignment;</w:t>
      </w:r>
    </w:p>
    <w:p w14:paraId="40A60FCB" w14:textId="77777777" w:rsidR="008B66EF" w:rsidRDefault="008B66EF">
      <w:pPr>
        <w:ind w:left="360" w:hanging="360"/>
        <w:rPr>
          <w:rFonts w:ascii="Leelawadee" w:eastAsia="Leelawadee" w:hAnsi="Leelawadee" w:cs="Leelawadee"/>
          <w:sz w:val="20"/>
          <w:szCs w:val="20"/>
        </w:rPr>
      </w:pPr>
    </w:p>
    <w:p w14:paraId="40A60FCC" w14:textId="567096BA" w:rsidR="008B66EF" w:rsidRDefault="002E21D1">
      <w:pPr>
        <w:ind w:left="360" w:hanging="360"/>
        <w:rPr>
          <w:rFonts w:ascii="Leelawadee" w:eastAsia="Leelawadee" w:hAnsi="Leelawadee" w:cs="Leelawadee"/>
          <w:sz w:val="20"/>
          <w:szCs w:val="20"/>
        </w:rPr>
      </w:pPr>
      <w:r>
        <w:rPr>
          <w:rFonts w:ascii="Leelawadee" w:eastAsia="Leelawadee" w:hAnsi="Leelawadee" w:cs="Leelawadee"/>
          <w:b/>
          <w:sz w:val="20"/>
          <w:szCs w:val="20"/>
        </w:rPr>
        <w:t>WHEREAS</w:t>
      </w:r>
      <w:r>
        <w:rPr>
          <w:rFonts w:ascii="Leelawadee" w:eastAsia="Leelawadee" w:hAnsi="Leelawadee" w:cs="Leelawadee"/>
          <w:sz w:val="20"/>
          <w:szCs w:val="20"/>
        </w:rPr>
        <w:t xml:space="preserve">, the Artist understands and acknowledges that, as part of the application process, it is intended that the Cairo Development Foundation, with an address of PO Box 251, Cairo, NY 12413, owns the entire right, title and interest in and to the Design. The Artist desires to transfer all of his/her right, title and interest in and to the Design, including but not limited to, all derivative works which are based on the Design to the Cairo Development </w:t>
      </w:r>
      <w:r w:rsidR="00277565">
        <w:rPr>
          <w:rFonts w:ascii="Leelawadee" w:eastAsia="Leelawadee" w:hAnsi="Leelawadee" w:cs="Leelawadee"/>
          <w:sz w:val="20"/>
          <w:szCs w:val="20"/>
        </w:rPr>
        <w:t>Foundation.</w:t>
      </w:r>
    </w:p>
    <w:p w14:paraId="40A60FCD" w14:textId="77777777" w:rsidR="008B66EF" w:rsidRDefault="008B66EF">
      <w:pPr>
        <w:ind w:left="360" w:hanging="360"/>
        <w:rPr>
          <w:rFonts w:ascii="Leelawadee" w:eastAsia="Leelawadee" w:hAnsi="Leelawadee" w:cs="Leelawadee"/>
          <w:sz w:val="20"/>
          <w:szCs w:val="20"/>
        </w:rPr>
      </w:pPr>
    </w:p>
    <w:p w14:paraId="40A60FCE" w14:textId="0469FEF0" w:rsidR="008B66EF" w:rsidRDefault="00EE29BB">
      <w:pPr>
        <w:ind w:left="360" w:hanging="360"/>
        <w:rPr>
          <w:rFonts w:ascii="Leelawadee" w:eastAsia="Leelawadee" w:hAnsi="Leelawadee" w:cs="Leelawadee"/>
          <w:sz w:val="20"/>
          <w:szCs w:val="20"/>
        </w:rPr>
      </w:pPr>
      <w:r>
        <w:rPr>
          <w:rFonts w:ascii="Leelawadee" w:eastAsia="Leelawadee" w:hAnsi="Leelawadee" w:cs="Leelawadee"/>
          <w:b/>
          <w:sz w:val="20"/>
          <w:szCs w:val="20"/>
        </w:rPr>
        <w:t>WHEREAS</w:t>
      </w:r>
      <w:r w:rsidR="002E21D1">
        <w:rPr>
          <w:rFonts w:ascii="Leelawadee" w:eastAsia="Leelawadee" w:hAnsi="Leelawadee" w:cs="Leelawadee"/>
          <w:sz w:val="20"/>
          <w:szCs w:val="20"/>
        </w:rPr>
        <w:t xml:space="preserve"> the Artist understands and acknowledges that he/she will be notified in writing by the Cairo Bears Community Art Project committee whether his/her design has been approved and selected. The Artist understands and acknowledges that, upon the artist’s receipt of written notification that his/her design has been selected and approved, he/she shall apply that design to a Bear sculpture provided by the Cairo Bears Community Art Project committee, thereby creating a Finished Bear ready for outdoor display during the summer of </w:t>
      </w:r>
      <w:r w:rsidR="00400D4B">
        <w:rPr>
          <w:rFonts w:ascii="Leelawadee" w:eastAsia="Leelawadee" w:hAnsi="Leelawadee" w:cs="Leelawadee"/>
          <w:sz w:val="20"/>
          <w:szCs w:val="20"/>
        </w:rPr>
        <w:t>2023</w:t>
      </w:r>
      <w:r w:rsidR="002E21D1">
        <w:rPr>
          <w:rFonts w:ascii="Leelawadee" w:eastAsia="Leelawadee" w:hAnsi="Leelawadee" w:cs="Leelawadee"/>
          <w:sz w:val="20"/>
          <w:szCs w:val="20"/>
        </w:rPr>
        <w:t>.</w:t>
      </w:r>
    </w:p>
    <w:p w14:paraId="40A60FCF" w14:textId="77777777" w:rsidR="008B66EF" w:rsidRDefault="008B66EF">
      <w:pPr>
        <w:ind w:left="360" w:hanging="360"/>
        <w:rPr>
          <w:rFonts w:ascii="Leelawadee" w:eastAsia="Leelawadee" w:hAnsi="Leelawadee" w:cs="Leelawadee"/>
          <w:sz w:val="20"/>
          <w:szCs w:val="20"/>
        </w:rPr>
      </w:pPr>
    </w:p>
    <w:p w14:paraId="40A60FD0" w14:textId="396CE5EC" w:rsidR="008B66EF" w:rsidRDefault="002E21D1">
      <w:pPr>
        <w:ind w:left="360" w:hanging="360"/>
        <w:rPr>
          <w:rFonts w:ascii="Leelawadee" w:eastAsia="Leelawadee" w:hAnsi="Leelawadee" w:cs="Leelawadee"/>
          <w:sz w:val="20"/>
          <w:szCs w:val="20"/>
        </w:rPr>
      </w:pPr>
      <w:r>
        <w:rPr>
          <w:rFonts w:ascii="Leelawadee" w:eastAsia="Leelawadee" w:hAnsi="Leelawadee" w:cs="Leelawadee"/>
          <w:b/>
          <w:sz w:val="20"/>
          <w:szCs w:val="20"/>
        </w:rPr>
        <w:t>WHEREAS</w:t>
      </w:r>
      <w:r>
        <w:rPr>
          <w:rFonts w:ascii="Leelawadee" w:eastAsia="Leelawadee" w:hAnsi="Leelawadee" w:cs="Leelawadee"/>
          <w:sz w:val="20"/>
          <w:szCs w:val="20"/>
        </w:rPr>
        <w:t xml:space="preserve">, the Artist understands and acknowledges that the Cairo Development Foundation shall continue to be the sole and exclusive owner of the entire right, title and interest in and to the Design, including, but not limited to, all derivative works based on the Design of the Finished Bear is approved for exhibition as described in detail in the Call for Artists for Cairo Bears Community Art Project and that the committee will pay the artist a stipend of $50 to help defray the cost of materials used in the decoration of a </w:t>
      </w:r>
      <w:r w:rsidR="00D22A62">
        <w:rPr>
          <w:rFonts w:ascii="Leelawadee" w:eastAsia="Leelawadee" w:hAnsi="Leelawadee" w:cs="Leelawadee"/>
          <w:sz w:val="20"/>
          <w:szCs w:val="20"/>
        </w:rPr>
        <w:t>b</w:t>
      </w:r>
      <w:r>
        <w:rPr>
          <w:rFonts w:ascii="Leelawadee" w:eastAsia="Leelawadee" w:hAnsi="Leelawadee" w:cs="Leelawadee"/>
          <w:sz w:val="20"/>
          <w:szCs w:val="20"/>
        </w:rPr>
        <w:t>ear chosen for exhibition. The Artist will also receive 25% of the gross sale price paid for his/her Bear at the final Cairo Bears Auction if the bear is delivered by the due date. Any Bear not sold at Auction may be placed for auction on eBay.</w:t>
      </w:r>
    </w:p>
    <w:p w14:paraId="40A60FD1" w14:textId="77777777" w:rsidR="008B66EF" w:rsidRDefault="008B66EF">
      <w:pPr>
        <w:ind w:left="360" w:hanging="360"/>
        <w:rPr>
          <w:rFonts w:ascii="Leelawadee" w:eastAsia="Leelawadee" w:hAnsi="Leelawadee" w:cs="Leelawadee"/>
          <w:sz w:val="20"/>
          <w:szCs w:val="20"/>
        </w:rPr>
      </w:pPr>
    </w:p>
    <w:p w14:paraId="40A60FD2" w14:textId="5EEF83B9" w:rsidR="008B66EF" w:rsidRDefault="002E21D1">
      <w:pPr>
        <w:ind w:left="360" w:hanging="360"/>
        <w:rPr>
          <w:rFonts w:ascii="Leelawadee" w:eastAsia="Leelawadee" w:hAnsi="Leelawadee" w:cs="Leelawadee"/>
          <w:sz w:val="20"/>
          <w:szCs w:val="20"/>
        </w:rPr>
      </w:pPr>
      <w:r>
        <w:rPr>
          <w:rFonts w:ascii="Leelawadee" w:eastAsia="Leelawadee" w:hAnsi="Leelawadee" w:cs="Leelawadee"/>
          <w:b/>
          <w:sz w:val="20"/>
          <w:szCs w:val="20"/>
        </w:rPr>
        <w:t>NOW, THEREFORE</w:t>
      </w:r>
      <w:r>
        <w:rPr>
          <w:rFonts w:ascii="Leelawadee" w:eastAsia="Leelawadee" w:hAnsi="Leelawadee" w:cs="Leelawadee"/>
          <w:sz w:val="20"/>
          <w:szCs w:val="20"/>
        </w:rPr>
        <w:t xml:space="preserve">, for good and valuable consideration, receipt of which is hereby acknowledged, and intending to be legally bound hereby, the Artist hereby assigns to the Cairo Development Foundation all his/her right, title and interest in and to the Design and to any derivative works based on the Design including but not limited to any rights it may have in the </w:t>
      </w:r>
      <w:r w:rsidR="00D22A62">
        <w:rPr>
          <w:rFonts w:ascii="Leelawadee" w:eastAsia="Leelawadee" w:hAnsi="Leelawadee" w:cs="Leelawadee"/>
          <w:sz w:val="20"/>
          <w:szCs w:val="20"/>
        </w:rPr>
        <w:t>f</w:t>
      </w:r>
      <w:r>
        <w:rPr>
          <w:rFonts w:ascii="Leelawadee" w:eastAsia="Leelawadee" w:hAnsi="Leelawadee" w:cs="Leelawadee"/>
          <w:sz w:val="20"/>
          <w:szCs w:val="20"/>
        </w:rPr>
        <w:t xml:space="preserve">inished </w:t>
      </w:r>
      <w:r w:rsidR="00D22A62">
        <w:rPr>
          <w:rFonts w:ascii="Leelawadee" w:eastAsia="Leelawadee" w:hAnsi="Leelawadee" w:cs="Leelawadee"/>
          <w:sz w:val="20"/>
          <w:szCs w:val="20"/>
        </w:rPr>
        <w:t>b</w:t>
      </w:r>
      <w:r>
        <w:rPr>
          <w:rFonts w:ascii="Leelawadee" w:eastAsia="Leelawadee" w:hAnsi="Leelawadee" w:cs="Leelawadee"/>
          <w:sz w:val="20"/>
          <w:szCs w:val="20"/>
        </w:rPr>
        <w:t xml:space="preserve">ear, together with all copyright application and </w:t>
      </w:r>
      <w:r w:rsidR="00C9369A">
        <w:rPr>
          <w:rFonts w:ascii="Leelawadee" w:eastAsia="Leelawadee" w:hAnsi="Leelawadee" w:cs="Leelawadee"/>
          <w:sz w:val="20"/>
          <w:szCs w:val="20"/>
        </w:rPr>
        <w:t>registrations,</w:t>
      </w:r>
      <w:r>
        <w:rPr>
          <w:rFonts w:ascii="Leelawadee" w:eastAsia="Leelawadee" w:hAnsi="Leelawadee" w:cs="Leelawadee"/>
          <w:sz w:val="20"/>
          <w:szCs w:val="20"/>
        </w:rPr>
        <w:t xml:space="preserve"> therefore.</w:t>
      </w:r>
    </w:p>
    <w:p w14:paraId="40A60FD3" w14:textId="77777777" w:rsidR="008B66EF" w:rsidRDefault="008B66EF">
      <w:pPr>
        <w:ind w:left="360" w:hanging="360"/>
        <w:rPr>
          <w:rFonts w:ascii="Leelawadee" w:eastAsia="Leelawadee" w:hAnsi="Leelawadee" w:cs="Leelawadee"/>
          <w:sz w:val="20"/>
          <w:szCs w:val="20"/>
        </w:rPr>
      </w:pPr>
    </w:p>
    <w:p w14:paraId="40A60FD4" w14:textId="266B93C9" w:rsidR="008B66EF" w:rsidRDefault="002E21D1">
      <w:pPr>
        <w:ind w:left="360" w:hanging="360"/>
        <w:rPr>
          <w:rFonts w:ascii="Leelawadee" w:eastAsia="Leelawadee" w:hAnsi="Leelawadee" w:cs="Leelawadee"/>
          <w:sz w:val="20"/>
          <w:szCs w:val="20"/>
        </w:rPr>
      </w:pPr>
      <w:r>
        <w:rPr>
          <w:rFonts w:ascii="Leelawadee" w:eastAsia="Leelawadee" w:hAnsi="Leelawadee" w:cs="Leelawadee"/>
          <w:sz w:val="20"/>
          <w:szCs w:val="20"/>
        </w:rPr>
        <w:t xml:space="preserve">The Artist acknowledges and agrees that, due to the nature of the public display of the </w:t>
      </w:r>
      <w:r w:rsidR="00D22A62">
        <w:rPr>
          <w:rFonts w:ascii="Leelawadee" w:eastAsia="Leelawadee" w:hAnsi="Leelawadee" w:cs="Leelawadee"/>
          <w:sz w:val="20"/>
          <w:szCs w:val="20"/>
        </w:rPr>
        <w:t>f</w:t>
      </w:r>
      <w:r>
        <w:rPr>
          <w:rFonts w:ascii="Leelawadee" w:eastAsia="Leelawadee" w:hAnsi="Leelawadee" w:cs="Leelawadee"/>
          <w:sz w:val="20"/>
          <w:szCs w:val="20"/>
        </w:rPr>
        <w:t xml:space="preserve">inished </w:t>
      </w:r>
      <w:r w:rsidR="00D22A62">
        <w:rPr>
          <w:rFonts w:ascii="Leelawadee" w:eastAsia="Leelawadee" w:hAnsi="Leelawadee" w:cs="Leelawadee"/>
          <w:sz w:val="20"/>
          <w:szCs w:val="20"/>
        </w:rPr>
        <w:t>b</w:t>
      </w:r>
      <w:r>
        <w:rPr>
          <w:rFonts w:ascii="Leelawadee" w:eastAsia="Leelawadee" w:hAnsi="Leelawadee" w:cs="Leelawadee"/>
          <w:sz w:val="20"/>
          <w:szCs w:val="20"/>
        </w:rPr>
        <w:t xml:space="preserve">ear, the Cairo Development Foundation shall not be liable for any distortion, mutilation, </w:t>
      </w:r>
      <w:r w:rsidR="00705F5E">
        <w:rPr>
          <w:rFonts w:ascii="Leelawadee" w:eastAsia="Leelawadee" w:hAnsi="Leelawadee" w:cs="Leelawadee"/>
          <w:sz w:val="20"/>
          <w:szCs w:val="20"/>
        </w:rPr>
        <w:t>modification,</w:t>
      </w:r>
      <w:r>
        <w:rPr>
          <w:rFonts w:ascii="Leelawadee" w:eastAsia="Leelawadee" w:hAnsi="Leelawadee" w:cs="Leelawadee"/>
          <w:sz w:val="20"/>
          <w:szCs w:val="20"/>
        </w:rPr>
        <w:t xml:space="preserve"> or destruction of the </w:t>
      </w:r>
      <w:r w:rsidR="00D22A62">
        <w:rPr>
          <w:rFonts w:ascii="Leelawadee" w:eastAsia="Leelawadee" w:hAnsi="Leelawadee" w:cs="Leelawadee"/>
          <w:sz w:val="20"/>
          <w:szCs w:val="20"/>
        </w:rPr>
        <w:t>f</w:t>
      </w:r>
      <w:r>
        <w:rPr>
          <w:rFonts w:ascii="Leelawadee" w:eastAsia="Leelawadee" w:hAnsi="Leelawadee" w:cs="Leelawadee"/>
          <w:sz w:val="20"/>
          <w:szCs w:val="20"/>
        </w:rPr>
        <w:t xml:space="preserve">inished </w:t>
      </w:r>
      <w:r w:rsidR="00D22A62">
        <w:rPr>
          <w:rFonts w:ascii="Leelawadee" w:eastAsia="Leelawadee" w:hAnsi="Leelawadee" w:cs="Leelawadee"/>
          <w:sz w:val="20"/>
          <w:szCs w:val="20"/>
        </w:rPr>
        <w:t>b</w:t>
      </w:r>
      <w:r>
        <w:rPr>
          <w:rFonts w:ascii="Leelawadee" w:eastAsia="Leelawadee" w:hAnsi="Leelawadee" w:cs="Leelawadee"/>
          <w:sz w:val="20"/>
          <w:szCs w:val="20"/>
        </w:rPr>
        <w:t>ear by accident, act of God or person. The Artist hereby waives his/her rights under the Visual Artists Rights Act (“VARA”), 17 U.S.C. 106A, as against the Cairo Development Foundation in the event of such distortion, mutilation, modification or destruction.</w:t>
      </w:r>
    </w:p>
    <w:p w14:paraId="40A60FD5" w14:textId="77777777" w:rsidR="008B66EF" w:rsidRDefault="008B66EF">
      <w:pPr>
        <w:ind w:left="360" w:hanging="360"/>
        <w:rPr>
          <w:rFonts w:ascii="Leelawadee" w:eastAsia="Leelawadee" w:hAnsi="Leelawadee" w:cs="Leelawadee"/>
          <w:sz w:val="20"/>
          <w:szCs w:val="20"/>
        </w:rPr>
      </w:pPr>
    </w:p>
    <w:p w14:paraId="40A60FD6" w14:textId="4BBBCAFD" w:rsidR="008B66EF" w:rsidRDefault="002E21D1">
      <w:pPr>
        <w:ind w:left="360" w:hanging="360"/>
        <w:rPr>
          <w:rFonts w:ascii="Leelawadee" w:eastAsia="Leelawadee" w:hAnsi="Leelawadee" w:cs="Leelawadee"/>
          <w:sz w:val="20"/>
          <w:szCs w:val="20"/>
        </w:rPr>
      </w:pPr>
      <w:r>
        <w:rPr>
          <w:rFonts w:ascii="Leelawadee" w:eastAsia="Leelawadee" w:hAnsi="Leelawadee" w:cs="Leelawadee"/>
          <w:sz w:val="20"/>
          <w:szCs w:val="20"/>
        </w:rPr>
        <w:t xml:space="preserve">The Artist further acknowledges and agrees that if the </w:t>
      </w:r>
      <w:r w:rsidR="00D22A62">
        <w:rPr>
          <w:rFonts w:ascii="Leelawadee" w:eastAsia="Leelawadee" w:hAnsi="Leelawadee" w:cs="Leelawadee"/>
          <w:sz w:val="20"/>
          <w:szCs w:val="20"/>
        </w:rPr>
        <w:t>f</w:t>
      </w:r>
      <w:r>
        <w:rPr>
          <w:rFonts w:ascii="Leelawadee" w:eastAsia="Leelawadee" w:hAnsi="Leelawadee" w:cs="Leelawadee"/>
          <w:sz w:val="20"/>
          <w:szCs w:val="20"/>
        </w:rPr>
        <w:t xml:space="preserve">inished </w:t>
      </w:r>
      <w:r w:rsidR="00D22A62">
        <w:rPr>
          <w:rFonts w:ascii="Leelawadee" w:eastAsia="Leelawadee" w:hAnsi="Leelawadee" w:cs="Leelawadee"/>
          <w:sz w:val="20"/>
          <w:szCs w:val="20"/>
        </w:rPr>
        <w:t>b</w:t>
      </w:r>
      <w:r>
        <w:rPr>
          <w:rFonts w:ascii="Leelawadee" w:eastAsia="Leelawadee" w:hAnsi="Leelawadee" w:cs="Leelawadee"/>
          <w:sz w:val="20"/>
          <w:szCs w:val="20"/>
        </w:rPr>
        <w:t xml:space="preserve">ear is vandalized, </w:t>
      </w:r>
      <w:r w:rsidR="00705F5E">
        <w:rPr>
          <w:rFonts w:ascii="Leelawadee" w:eastAsia="Leelawadee" w:hAnsi="Leelawadee" w:cs="Leelawadee"/>
          <w:sz w:val="20"/>
          <w:szCs w:val="20"/>
        </w:rPr>
        <w:t>damaged,</w:t>
      </w:r>
      <w:r>
        <w:rPr>
          <w:rFonts w:ascii="Leelawadee" w:eastAsia="Leelawadee" w:hAnsi="Leelawadee" w:cs="Leelawadee"/>
          <w:sz w:val="20"/>
          <w:szCs w:val="20"/>
        </w:rPr>
        <w:t xml:space="preserve"> or otherwise modified and the Artist is unable or unwilling to promptly repair such alteration, the Cairo Development Foundation shall have the right to make, or have made, such repairs, even if the repairs would constitute distortion, </w:t>
      </w:r>
      <w:r w:rsidR="00277565">
        <w:rPr>
          <w:rFonts w:ascii="Leelawadee" w:eastAsia="Leelawadee" w:hAnsi="Leelawadee" w:cs="Leelawadee"/>
          <w:sz w:val="20"/>
          <w:szCs w:val="20"/>
        </w:rPr>
        <w:t>mutilation,</w:t>
      </w:r>
      <w:r>
        <w:rPr>
          <w:rFonts w:ascii="Leelawadee" w:eastAsia="Leelawadee" w:hAnsi="Leelawadee" w:cs="Leelawadee"/>
          <w:sz w:val="20"/>
          <w:szCs w:val="20"/>
        </w:rPr>
        <w:t xml:space="preserve"> or modification under VARA. The Artist hereby waives his/her rights under VARA in the event and to the extent the Cairo Development Foundation deems such repair necessary.</w:t>
      </w:r>
    </w:p>
    <w:p w14:paraId="40A60FD7" w14:textId="77777777" w:rsidR="008B66EF" w:rsidRDefault="008B66EF">
      <w:pPr>
        <w:ind w:left="360" w:hanging="360"/>
        <w:rPr>
          <w:rFonts w:ascii="Leelawadee" w:eastAsia="Leelawadee" w:hAnsi="Leelawadee" w:cs="Leelawadee"/>
          <w:sz w:val="20"/>
          <w:szCs w:val="20"/>
        </w:rPr>
      </w:pPr>
    </w:p>
    <w:p w14:paraId="40A60FD8" w14:textId="77777777" w:rsidR="008B66EF" w:rsidRDefault="002E21D1">
      <w:pPr>
        <w:ind w:left="360" w:hanging="360"/>
        <w:rPr>
          <w:rFonts w:ascii="Leelawadee" w:eastAsia="Leelawadee" w:hAnsi="Leelawadee" w:cs="Leelawadee"/>
          <w:sz w:val="20"/>
          <w:szCs w:val="20"/>
        </w:rPr>
      </w:pPr>
      <w:r>
        <w:rPr>
          <w:rFonts w:ascii="Leelawadee" w:eastAsia="Leelawadee" w:hAnsi="Leelawadee" w:cs="Leelawadee"/>
          <w:sz w:val="20"/>
          <w:szCs w:val="20"/>
        </w:rPr>
        <w:t>The Artist represents to the Cairo Development Foundation that he/she is the sole author of the Design and that the Design is an original work of authorship which does not infringe upon the copyright rights or intellectual property rights of others, and that he/she has the unencumbered right to make this assignment.</w:t>
      </w:r>
    </w:p>
    <w:p w14:paraId="40A60FD9" w14:textId="77777777" w:rsidR="008B66EF" w:rsidRDefault="008B66EF">
      <w:pPr>
        <w:ind w:left="360" w:hanging="360"/>
        <w:rPr>
          <w:rFonts w:ascii="Leelawadee" w:eastAsia="Leelawadee" w:hAnsi="Leelawadee" w:cs="Leelawadee"/>
          <w:sz w:val="20"/>
          <w:szCs w:val="20"/>
        </w:rPr>
      </w:pPr>
    </w:p>
    <w:p w14:paraId="40A60FDA" w14:textId="7A0DA162" w:rsidR="008B66EF" w:rsidRDefault="002E21D1">
      <w:pPr>
        <w:ind w:left="360" w:hanging="360"/>
        <w:rPr>
          <w:rFonts w:ascii="Leelawadee" w:eastAsia="Leelawadee" w:hAnsi="Leelawadee" w:cs="Leelawadee"/>
          <w:sz w:val="20"/>
          <w:szCs w:val="20"/>
        </w:rPr>
      </w:pPr>
      <w:r>
        <w:rPr>
          <w:rFonts w:ascii="Leelawadee" w:eastAsia="Leelawadee" w:hAnsi="Leelawadee" w:cs="Leelawadee"/>
          <w:sz w:val="20"/>
          <w:szCs w:val="20"/>
        </w:rPr>
        <w:t xml:space="preserve">In the event the Design is not approved or selected for exhibition, as described in the Call for Artists, the Cairo Development Foundation shall assign (and hereby does assign) back to the Artist all its right, </w:t>
      </w:r>
      <w:r w:rsidR="00EE29BB">
        <w:rPr>
          <w:rFonts w:ascii="Leelawadee" w:eastAsia="Leelawadee" w:hAnsi="Leelawadee" w:cs="Leelawadee"/>
          <w:sz w:val="20"/>
          <w:szCs w:val="20"/>
        </w:rPr>
        <w:t>titles,</w:t>
      </w:r>
      <w:r>
        <w:rPr>
          <w:rFonts w:ascii="Leelawadee" w:eastAsia="Leelawadee" w:hAnsi="Leelawadee" w:cs="Leelawadee"/>
          <w:sz w:val="20"/>
          <w:szCs w:val="20"/>
        </w:rPr>
        <w:t xml:space="preserve"> and interest in and to the Design.</w:t>
      </w:r>
    </w:p>
    <w:p w14:paraId="40A60FDB" w14:textId="77777777" w:rsidR="008B66EF" w:rsidRDefault="008B66EF">
      <w:pPr>
        <w:ind w:left="360" w:hanging="360"/>
        <w:rPr>
          <w:rFonts w:ascii="Leelawadee" w:eastAsia="Leelawadee" w:hAnsi="Leelawadee" w:cs="Leelawadee"/>
          <w:sz w:val="20"/>
          <w:szCs w:val="20"/>
        </w:rPr>
      </w:pPr>
    </w:p>
    <w:p w14:paraId="40A60FDC"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sz w:val="22"/>
          <w:szCs w:val="22"/>
        </w:rPr>
        <w:t>Print Name: ________________________________________________________________________</w:t>
      </w:r>
    </w:p>
    <w:p w14:paraId="40A60FDD" w14:textId="77777777" w:rsidR="008B66EF" w:rsidRDefault="002E21D1" w:rsidP="005E0C83">
      <w:pPr>
        <w:spacing w:line="360" w:lineRule="auto"/>
        <w:rPr>
          <w:rFonts w:ascii="Leelawadee" w:eastAsia="Leelawadee" w:hAnsi="Leelawadee" w:cs="Leelawadee"/>
          <w:sz w:val="22"/>
          <w:szCs w:val="22"/>
        </w:rPr>
      </w:pPr>
      <w:r>
        <w:rPr>
          <w:rFonts w:ascii="Leelawadee" w:eastAsia="Leelawadee" w:hAnsi="Leelawadee" w:cs="Leelawadee"/>
          <w:sz w:val="22"/>
          <w:szCs w:val="22"/>
        </w:rPr>
        <w:t>Artist Signature: _____________________________________________________________________</w:t>
      </w:r>
    </w:p>
    <w:p w14:paraId="40A60FDE"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sz w:val="22"/>
          <w:szCs w:val="22"/>
        </w:rPr>
        <w:t>Address: ___________________________________________________________________________</w:t>
      </w:r>
    </w:p>
    <w:p w14:paraId="40A60FDF"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sz w:val="22"/>
          <w:szCs w:val="22"/>
        </w:rPr>
        <w:t>Bear Title: __________________________________________________________________________</w:t>
      </w:r>
    </w:p>
    <w:p w14:paraId="40A60FE0"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sz w:val="22"/>
          <w:szCs w:val="22"/>
        </w:rPr>
        <w:t>Date: _______________________________________</w:t>
      </w:r>
    </w:p>
    <w:p w14:paraId="40A60FE1" w14:textId="77777777" w:rsidR="008B66EF" w:rsidRDefault="002E21D1">
      <w:pPr>
        <w:spacing w:line="360" w:lineRule="auto"/>
        <w:ind w:left="360" w:hanging="360"/>
        <w:rPr>
          <w:rFonts w:ascii="Leelawadee" w:eastAsia="Leelawadee" w:hAnsi="Leelawadee" w:cs="Leelawadee"/>
          <w:sz w:val="22"/>
          <w:szCs w:val="22"/>
        </w:rPr>
      </w:pPr>
      <w:r>
        <w:rPr>
          <w:rFonts w:ascii="Leelawadee" w:eastAsia="Leelawadee" w:hAnsi="Leelawadee" w:cs="Leelawadee"/>
          <w:noProof/>
          <w:sz w:val="22"/>
          <w:szCs w:val="22"/>
        </w:rPr>
        <w:lastRenderedPageBreak/>
        <w:drawing>
          <wp:inline distT="114300" distB="114300" distL="114300" distR="114300" wp14:anchorId="40A61022" wp14:editId="40A61023">
            <wp:extent cx="6858000" cy="91948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6858000" cy="9194800"/>
                    </a:xfrm>
                    <a:prstGeom prst="rect">
                      <a:avLst/>
                    </a:prstGeom>
                    <a:ln/>
                  </pic:spPr>
                </pic:pic>
              </a:graphicData>
            </a:graphic>
          </wp:inline>
        </w:drawing>
      </w:r>
    </w:p>
    <w:p w14:paraId="40A60FE2" w14:textId="77777777" w:rsidR="008B66EF" w:rsidRPr="002F6003" w:rsidRDefault="002E21D1">
      <w:pPr>
        <w:spacing w:line="276" w:lineRule="auto"/>
        <w:jc w:val="center"/>
        <w:rPr>
          <w:rFonts w:ascii="Arial" w:eastAsia="Arial" w:hAnsi="Arial" w:cs="Arial"/>
          <w:b/>
          <w:bCs/>
          <w:sz w:val="22"/>
          <w:szCs w:val="22"/>
        </w:rPr>
      </w:pPr>
      <w:r w:rsidRPr="002F6003">
        <w:rPr>
          <w:rFonts w:ascii="Arial" w:eastAsia="Arial" w:hAnsi="Arial" w:cs="Arial"/>
          <w:b/>
          <w:bCs/>
          <w:sz w:val="36"/>
          <w:szCs w:val="36"/>
        </w:rPr>
        <w:lastRenderedPageBreak/>
        <w:t>Artist Guidelines, Technical Notes &amp; Design Criteria</w:t>
      </w:r>
    </w:p>
    <w:p w14:paraId="40A60FE3" w14:textId="77777777" w:rsidR="008B66EF" w:rsidRPr="002F6003" w:rsidRDefault="002E21D1">
      <w:pPr>
        <w:spacing w:line="276" w:lineRule="auto"/>
        <w:jc w:val="center"/>
        <w:rPr>
          <w:rFonts w:ascii="Arial" w:eastAsia="Arial" w:hAnsi="Arial" w:cs="Arial"/>
          <w:b/>
          <w:bCs/>
          <w:sz w:val="36"/>
          <w:szCs w:val="36"/>
        </w:rPr>
      </w:pPr>
      <w:r w:rsidRPr="002F6003">
        <w:rPr>
          <w:rFonts w:ascii="Arial" w:eastAsia="Arial" w:hAnsi="Arial" w:cs="Arial"/>
          <w:b/>
          <w:bCs/>
          <w:sz w:val="36"/>
          <w:szCs w:val="36"/>
        </w:rPr>
        <w:t xml:space="preserve">Think permanence and prepare for damage </w:t>
      </w:r>
      <w:r w:rsidRPr="002F6003">
        <w:rPr>
          <w:rFonts w:ascii="Arial" w:eastAsia="Arial" w:hAnsi="Arial" w:cs="Arial"/>
          <w:b/>
          <w:bCs/>
          <w:sz w:val="36"/>
          <w:szCs w:val="36"/>
        </w:rPr>
        <w:br/>
        <w:t>by Time, Weather, and People!</w:t>
      </w:r>
    </w:p>
    <w:p w14:paraId="40A60FE4" w14:textId="77777777" w:rsidR="008B66EF" w:rsidRDefault="008B66EF">
      <w:pPr>
        <w:spacing w:line="276" w:lineRule="auto"/>
        <w:rPr>
          <w:rFonts w:ascii="Arial" w:eastAsia="Arial" w:hAnsi="Arial" w:cs="Arial"/>
          <w:sz w:val="22"/>
          <w:szCs w:val="22"/>
        </w:rPr>
      </w:pPr>
    </w:p>
    <w:p w14:paraId="40A60FE5" w14:textId="77777777" w:rsidR="008B66EF" w:rsidRDefault="002E21D1">
      <w:pPr>
        <w:spacing w:line="360" w:lineRule="auto"/>
        <w:rPr>
          <w:rFonts w:ascii="Arial" w:eastAsia="Arial" w:hAnsi="Arial" w:cs="Arial"/>
          <w:sz w:val="22"/>
          <w:szCs w:val="22"/>
        </w:rPr>
      </w:pPr>
      <w:r>
        <w:rPr>
          <w:rFonts w:ascii="Arial" w:eastAsia="Arial" w:hAnsi="Arial" w:cs="Arial"/>
          <w:sz w:val="22"/>
          <w:szCs w:val="22"/>
        </w:rPr>
        <w:t xml:space="preserve">Designs must be </w:t>
      </w:r>
      <w:r>
        <w:rPr>
          <w:rFonts w:ascii="Arial" w:eastAsia="Arial" w:hAnsi="Arial" w:cs="Arial"/>
          <w:b/>
          <w:sz w:val="22"/>
          <w:szCs w:val="22"/>
        </w:rPr>
        <w:t>APPROPRIATE FOR PUBLIC DISPLAY</w:t>
      </w:r>
    </w:p>
    <w:p w14:paraId="40A60FE6" w14:textId="566DA4EE" w:rsidR="008B66EF" w:rsidRDefault="002E21D1">
      <w:pPr>
        <w:numPr>
          <w:ilvl w:val="0"/>
          <w:numId w:val="5"/>
        </w:numPr>
        <w:spacing w:line="360" w:lineRule="auto"/>
        <w:rPr>
          <w:rFonts w:ascii="Arial" w:eastAsia="Arial" w:hAnsi="Arial" w:cs="Arial"/>
          <w:sz w:val="22"/>
          <w:szCs w:val="22"/>
        </w:rPr>
      </w:pPr>
      <w:r>
        <w:rPr>
          <w:rFonts w:ascii="Arial" w:eastAsia="Arial" w:hAnsi="Arial" w:cs="Arial"/>
          <w:sz w:val="22"/>
          <w:szCs w:val="22"/>
        </w:rPr>
        <w:t xml:space="preserve">The </w:t>
      </w:r>
      <w:r w:rsidR="00D22A62">
        <w:rPr>
          <w:rFonts w:ascii="Arial" w:eastAsia="Arial" w:hAnsi="Arial" w:cs="Arial"/>
          <w:sz w:val="22"/>
          <w:szCs w:val="22"/>
        </w:rPr>
        <w:t>b</w:t>
      </w:r>
      <w:r>
        <w:rPr>
          <w:rFonts w:ascii="Arial" w:eastAsia="Arial" w:hAnsi="Arial" w:cs="Arial"/>
          <w:sz w:val="22"/>
          <w:szCs w:val="22"/>
        </w:rPr>
        <w:t>ears will be placed in highly public, accessible locations where the public can touch the designs. Public safety is a significant concern. Designs should be created with durability and safety in mind.</w:t>
      </w:r>
    </w:p>
    <w:p w14:paraId="40A60FE7" w14:textId="77777777" w:rsidR="008B66EF" w:rsidRDefault="002E21D1">
      <w:pPr>
        <w:numPr>
          <w:ilvl w:val="0"/>
          <w:numId w:val="5"/>
        </w:numPr>
        <w:spacing w:line="360" w:lineRule="auto"/>
        <w:rPr>
          <w:rFonts w:ascii="Arial" w:eastAsia="Arial" w:hAnsi="Arial" w:cs="Arial"/>
          <w:sz w:val="22"/>
          <w:szCs w:val="22"/>
        </w:rPr>
      </w:pPr>
      <w:r>
        <w:rPr>
          <w:rFonts w:ascii="Arial" w:eastAsia="Arial" w:hAnsi="Arial" w:cs="Arial"/>
          <w:sz w:val="22"/>
          <w:szCs w:val="22"/>
        </w:rPr>
        <w:t>Corporate logos and advertising are not permitted</w:t>
      </w:r>
    </w:p>
    <w:p w14:paraId="40A60FE8" w14:textId="77777777" w:rsidR="008B66EF" w:rsidRDefault="002E21D1">
      <w:pPr>
        <w:numPr>
          <w:ilvl w:val="0"/>
          <w:numId w:val="5"/>
        </w:numPr>
        <w:spacing w:line="360" w:lineRule="auto"/>
        <w:rPr>
          <w:rFonts w:ascii="Arial" w:eastAsia="Arial" w:hAnsi="Arial" w:cs="Arial"/>
          <w:sz w:val="22"/>
          <w:szCs w:val="22"/>
        </w:rPr>
      </w:pPr>
      <w:r>
        <w:rPr>
          <w:rFonts w:ascii="Arial" w:eastAsia="Arial" w:hAnsi="Arial" w:cs="Arial"/>
          <w:sz w:val="22"/>
          <w:szCs w:val="22"/>
        </w:rPr>
        <w:t>A review panel will evaluate all designs and has the sole discretion to accept or reject any design</w:t>
      </w:r>
    </w:p>
    <w:p w14:paraId="40A60FE9" w14:textId="77777777" w:rsidR="008B66EF" w:rsidRDefault="008B66EF">
      <w:pPr>
        <w:spacing w:line="360" w:lineRule="auto"/>
        <w:rPr>
          <w:rFonts w:ascii="Arial" w:eastAsia="Arial" w:hAnsi="Arial" w:cs="Arial"/>
          <w:sz w:val="22"/>
          <w:szCs w:val="22"/>
        </w:rPr>
      </w:pPr>
    </w:p>
    <w:p w14:paraId="40A60FEA"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PREPARATION</w:t>
      </w:r>
    </w:p>
    <w:p w14:paraId="40A60FEB" w14:textId="33F6D316"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Wash the surface of your bear to remove dirt and oils before beginning </w:t>
      </w:r>
      <w:r w:rsidR="003C48CB">
        <w:rPr>
          <w:rFonts w:ascii="Arial" w:eastAsia="Arial" w:hAnsi="Arial" w:cs="Arial"/>
          <w:sz w:val="22"/>
          <w:szCs w:val="22"/>
        </w:rPr>
        <w:t>work.</w:t>
      </w:r>
    </w:p>
    <w:p w14:paraId="40A60FEC" w14:textId="5DFCE9CB"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Check for holes to fill or defects in the surface that must be fixed before </w:t>
      </w:r>
      <w:r w:rsidR="003C48CB">
        <w:rPr>
          <w:rFonts w:ascii="Arial" w:eastAsia="Arial" w:hAnsi="Arial" w:cs="Arial"/>
          <w:sz w:val="22"/>
          <w:szCs w:val="22"/>
        </w:rPr>
        <w:t>proceeding.</w:t>
      </w:r>
    </w:p>
    <w:p w14:paraId="40A60FED" w14:textId="77777777"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Fill small holes with a </w:t>
      </w:r>
      <w:proofErr w:type="spellStart"/>
      <w:r>
        <w:rPr>
          <w:rFonts w:ascii="Arial" w:eastAsia="Arial" w:hAnsi="Arial" w:cs="Arial"/>
          <w:sz w:val="22"/>
          <w:szCs w:val="22"/>
        </w:rPr>
        <w:t>bondo</w:t>
      </w:r>
      <w:proofErr w:type="spellEnd"/>
      <w:r>
        <w:rPr>
          <w:rFonts w:ascii="Arial" w:eastAsia="Arial" w:hAnsi="Arial" w:cs="Arial"/>
          <w:sz w:val="22"/>
          <w:szCs w:val="22"/>
        </w:rPr>
        <w:t>-type product. Smooth and let set before sanding.</w:t>
      </w:r>
    </w:p>
    <w:p w14:paraId="40A60FEE" w14:textId="77777777" w:rsidR="008B66EF" w:rsidRDefault="008B66EF">
      <w:pPr>
        <w:spacing w:line="360" w:lineRule="auto"/>
        <w:rPr>
          <w:rFonts w:ascii="Arial" w:eastAsia="Arial" w:hAnsi="Arial" w:cs="Arial"/>
          <w:sz w:val="22"/>
          <w:szCs w:val="22"/>
        </w:rPr>
      </w:pPr>
    </w:p>
    <w:p w14:paraId="40A60FEF"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EMBELLISHMENTS</w:t>
      </w:r>
    </w:p>
    <w:p w14:paraId="40A60FF0" w14:textId="7DA4F43C"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Must be Weather-</w:t>
      </w:r>
      <w:r w:rsidR="003C48CB">
        <w:rPr>
          <w:rFonts w:ascii="Arial" w:eastAsia="Arial" w:hAnsi="Arial" w:cs="Arial"/>
          <w:sz w:val="22"/>
          <w:szCs w:val="22"/>
        </w:rPr>
        <w:t>Resistant.</w:t>
      </w:r>
    </w:p>
    <w:p w14:paraId="40A60FF1" w14:textId="791AB307"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Affixed so it </w:t>
      </w:r>
      <w:r>
        <w:rPr>
          <w:rFonts w:ascii="Arial" w:eastAsia="Arial" w:hAnsi="Arial" w:cs="Arial"/>
          <w:b/>
          <w:sz w:val="22"/>
          <w:szCs w:val="22"/>
        </w:rPr>
        <w:t>CAN NOT</w:t>
      </w:r>
      <w:r>
        <w:rPr>
          <w:rFonts w:ascii="Arial" w:eastAsia="Arial" w:hAnsi="Arial" w:cs="Arial"/>
          <w:sz w:val="22"/>
          <w:szCs w:val="22"/>
        </w:rPr>
        <w:t xml:space="preserve"> be pulled </w:t>
      </w:r>
      <w:r w:rsidR="003C48CB">
        <w:rPr>
          <w:rFonts w:ascii="Arial" w:eastAsia="Arial" w:hAnsi="Arial" w:cs="Arial"/>
          <w:sz w:val="22"/>
          <w:szCs w:val="22"/>
        </w:rPr>
        <w:t>off.</w:t>
      </w:r>
    </w:p>
    <w:p w14:paraId="40A60FF2" w14:textId="6164383D"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Vandals (and the weather) will try to remove add-ons, so think </w:t>
      </w:r>
      <w:r w:rsidR="003C48CB">
        <w:rPr>
          <w:rFonts w:ascii="Arial" w:eastAsia="Arial" w:hAnsi="Arial" w:cs="Arial"/>
          <w:sz w:val="22"/>
          <w:szCs w:val="22"/>
        </w:rPr>
        <w:t>permanence.</w:t>
      </w:r>
    </w:p>
    <w:p w14:paraId="40A60FF3" w14:textId="77777777"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Artists may alter the basic Bear form but cannot compromise its structural integrity. </w:t>
      </w:r>
    </w:p>
    <w:p w14:paraId="40A60FF4" w14:textId="59FE4DB2"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The contact points at the base of the </w:t>
      </w:r>
      <w:r w:rsidR="00D22A62">
        <w:rPr>
          <w:rFonts w:ascii="Arial" w:eastAsia="Arial" w:hAnsi="Arial" w:cs="Arial"/>
          <w:sz w:val="22"/>
          <w:szCs w:val="22"/>
        </w:rPr>
        <w:t>b</w:t>
      </w:r>
      <w:r>
        <w:rPr>
          <w:rFonts w:ascii="Arial" w:eastAsia="Arial" w:hAnsi="Arial" w:cs="Arial"/>
          <w:sz w:val="22"/>
          <w:szCs w:val="22"/>
        </w:rPr>
        <w:t xml:space="preserve">ear cannot be altered or </w:t>
      </w:r>
      <w:r w:rsidR="009F3422">
        <w:rPr>
          <w:rFonts w:ascii="Arial" w:eastAsia="Arial" w:hAnsi="Arial" w:cs="Arial"/>
          <w:sz w:val="22"/>
          <w:szCs w:val="22"/>
        </w:rPr>
        <w:t>obstructed.</w:t>
      </w:r>
    </w:p>
    <w:p w14:paraId="40A60FF5" w14:textId="08B1310E"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Structural alterations that result in fundamental change to the basic Bear form must be carried out under the direct supervision of an auto body shop or fiberglass </w:t>
      </w:r>
      <w:r w:rsidR="009F3422">
        <w:rPr>
          <w:rFonts w:ascii="Arial" w:eastAsia="Arial" w:hAnsi="Arial" w:cs="Arial"/>
          <w:sz w:val="22"/>
          <w:szCs w:val="22"/>
        </w:rPr>
        <w:t>fabricator.</w:t>
      </w:r>
    </w:p>
    <w:p w14:paraId="40A60FF6" w14:textId="3128466F"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Epoxy 2-part clay such as </w:t>
      </w:r>
      <w:r>
        <w:rPr>
          <w:rFonts w:ascii="Arial" w:eastAsia="Arial" w:hAnsi="Arial" w:cs="Arial"/>
          <w:b/>
          <w:sz w:val="22"/>
          <w:szCs w:val="22"/>
        </w:rPr>
        <w:t>Magic Sculpt</w:t>
      </w:r>
      <w:r>
        <w:rPr>
          <w:rFonts w:ascii="Arial" w:eastAsia="Arial" w:hAnsi="Arial" w:cs="Arial"/>
          <w:sz w:val="22"/>
          <w:szCs w:val="22"/>
        </w:rPr>
        <w:t xml:space="preserve"> or </w:t>
      </w:r>
      <w:r>
        <w:rPr>
          <w:rFonts w:ascii="Arial" w:eastAsia="Arial" w:hAnsi="Arial" w:cs="Arial"/>
          <w:b/>
          <w:sz w:val="22"/>
          <w:szCs w:val="22"/>
        </w:rPr>
        <w:t xml:space="preserve">Epoxy Sculpt </w:t>
      </w:r>
      <w:r>
        <w:rPr>
          <w:rFonts w:ascii="Arial" w:eastAsia="Arial" w:hAnsi="Arial" w:cs="Arial"/>
          <w:sz w:val="22"/>
          <w:szCs w:val="22"/>
        </w:rPr>
        <w:t xml:space="preserve">are recommended for sculpting forms onto your </w:t>
      </w:r>
      <w:r w:rsidR="00D22A62">
        <w:rPr>
          <w:rFonts w:ascii="Arial" w:eastAsia="Arial" w:hAnsi="Arial" w:cs="Arial"/>
          <w:sz w:val="22"/>
          <w:szCs w:val="22"/>
        </w:rPr>
        <w:t>b</w:t>
      </w:r>
      <w:r>
        <w:rPr>
          <w:rFonts w:ascii="Arial" w:eastAsia="Arial" w:hAnsi="Arial" w:cs="Arial"/>
          <w:sz w:val="22"/>
          <w:szCs w:val="22"/>
        </w:rPr>
        <w:t xml:space="preserve">ear. Epoxy clay will harden to the same strength and hardness as the Bear form. </w:t>
      </w:r>
    </w:p>
    <w:p w14:paraId="40A60FF7" w14:textId="2B83AC1B" w:rsidR="008B66EF" w:rsidRDefault="002E21D1">
      <w:pPr>
        <w:numPr>
          <w:ilvl w:val="0"/>
          <w:numId w:val="4"/>
        </w:numPr>
        <w:spacing w:line="360" w:lineRule="auto"/>
        <w:rPr>
          <w:rFonts w:ascii="Arial" w:eastAsia="Arial" w:hAnsi="Arial" w:cs="Arial"/>
          <w:sz w:val="22"/>
          <w:szCs w:val="22"/>
        </w:rPr>
      </w:pPr>
      <w:r>
        <w:rPr>
          <w:rFonts w:ascii="Arial" w:eastAsia="Arial" w:hAnsi="Arial" w:cs="Arial"/>
          <w:b/>
          <w:sz w:val="22"/>
          <w:szCs w:val="22"/>
        </w:rPr>
        <w:t>DO NOT</w:t>
      </w:r>
      <w:r>
        <w:rPr>
          <w:rFonts w:ascii="Arial" w:eastAsia="Arial" w:hAnsi="Arial" w:cs="Arial"/>
          <w:sz w:val="22"/>
          <w:szCs w:val="22"/>
        </w:rPr>
        <w:t xml:space="preserve"> use </w:t>
      </w:r>
      <w:proofErr w:type="spellStart"/>
      <w:r>
        <w:rPr>
          <w:rFonts w:ascii="Arial" w:eastAsia="Arial" w:hAnsi="Arial" w:cs="Arial"/>
          <w:sz w:val="22"/>
          <w:szCs w:val="22"/>
        </w:rPr>
        <w:t>Sculpey</w:t>
      </w:r>
      <w:proofErr w:type="spellEnd"/>
      <w:r>
        <w:rPr>
          <w:rFonts w:ascii="Arial" w:eastAsia="Arial" w:hAnsi="Arial" w:cs="Arial"/>
          <w:sz w:val="22"/>
          <w:szCs w:val="22"/>
        </w:rPr>
        <w:t xml:space="preserve"> or similar clays that need to be oven or kiln </w:t>
      </w:r>
      <w:r w:rsidR="003C48CB">
        <w:rPr>
          <w:rFonts w:ascii="Arial" w:eastAsia="Arial" w:hAnsi="Arial" w:cs="Arial"/>
          <w:sz w:val="22"/>
          <w:szCs w:val="22"/>
        </w:rPr>
        <w:t>dried.</w:t>
      </w:r>
    </w:p>
    <w:p w14:paraId="40A60FF8" w14:textId="77777777" w:rsidR="008B66EF" w:rsidRDefault="002E21D1">
      <w:pPr>
        <w:numPr>
          <w:ilvl w:val="0"/>
          <w:numId w:val="4"/>
        </w:numPr>
        <w:spacing w:line="360" w:lineRule="auto"/>
        <w:rPr>
          <w:rFonts w:ascii="Arial" w:eastAsia="Arial" w:hAnsi="Arial" w:cs="Arial"/>
          <w:sz w:val="22"/>
          <w:szCs w:val="22"/>
        </w:rPr>
      </w:pPr>
      <w:r>
        <w:rPr>
          <w:rFonts w:ascii="Arial" w:eastAsia="Arial" w:hAnsi="Arial" w:cs="Arial"/>
          <w:b/>
          <w:sz w:val="22"/>
          <w:szCs w:val="22"/>
        </w:rPr>
        <w:t>DO NOT</w:t>
      </w:r>
      <w:r>
        <w:rPr>
          <w:rFonts w:ascii="Arial" w:eastAsia="Arial" w:hAnsi="Arial" w:cs="Arial"/>
          <w:sz w:val="22"/>
          <w:szCs w:val="22"/>
        </w:rPr>
        <w:t xml:space="preserve"> use terra cotta clay, even if it says “Air-Drying.” It is too fragile and will crack to pieces!</w:t>
      </w:r>
    </w:p>
    <w:p w14:paraId="40A60FF9" w14:textId="601A05FC"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Props stick best to a clean, unpainted surface. If you have already painted your </w:t>
      </w:r>
      <w:r w:rsidR="00D22A62">
        <w:rPr>
          <w:rFonts w:ascii="Arial" w:eastAsia="Arial" w:hAnsi="Arial" w:cs="Arial"/>
          <w:sz w:val="22"/>
          <w:szCs w:val="22"/>
        </w:rPr>
        <w:t>b</w:t>
      </w:r>
      <w:r>
        <w:rPr>
          <w:rFonts w:ascii="Arial" w:eastAsia="Arial" w:hAnsi="Arial" w:cs="Arial"/>
          <w:sz w:val="22"/>
          <w:szCs w:val="22"/>
        </w:rPr>
        <w:t xml:space="preserve">ear before adding props, use sandpaper or a wire brush to create a rough surface where you plan to attach props for better adhesion. </w:t>
      </w:r>
    </w:p>
    <w:p w14:paraId="40A60FFA" w14:textId="6764012F"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Consider the weight of props before using. Heavy or bulky items tend to break off and make the </w:t>
      </w:r>
      <w:r w:rsidR="00D22A62">
        <w:rPr>
          <w:rFonts w:ascii="Arial" w:eastAsia="Arial" w:hAnsi="Arial" w:cs="Arial"/>
          <w:sz w:val="22"/>
          <w:szCs w:val="22"/>
        </w:rPr>
        <w:t>b</w:t>
      </w:r>
      <w:r>
        <w:rPr>
          <w:rFonts w:ascii="Arial" w:eastAsia="Arial" w:hAnsi="Arial" w:cs="Arial"/>
          <w:sz w:val="22"/>
          <w:szCs w:val="22"/>
        </w:rPr>
        <w:t xml:space="preserve">ear difficult to lift and/or </w:t>
      </w:r>
      <w:r w:rsidR="009F3422">
        <w:rPr>
          <w:rFonts w:ascii="Arial" w:eastAsia="Arial" w:hAnsi="Arial" w:cs="Arial"/>
          <w:sz w:val="22"/>
          <w:szCs w:val="22"/>
        </w:rPr>
        <w:t>transport.</w:t>
      </w:r>
    </w:p>
    <w:p w14:paraId="40A60FFB" w14:textId="288EA825"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Every time your bear is moved or loaded into and out of a vehicle it is vulnerable to damage. Warn anyone who may help you move your bear </w:t>
      </w:r>
      <w:r>
        <w:rPr>
          <w:rFonts w:ascii="Arial" w:eastAsia="Arial" w:hAnsi="Arial" w:cs="Arial"/>
          <w:b/>
          <w:sz w:val="22"/>
          <w:szCs w:val="22"/>
        </w:rPr>
        <w:t>NOT</w:t>
      </w:r>
      <w:r>
        <w:rPr>
          <w:rFonts w:ascii="Arial" w:eastAsia="Arial" w:hAnsi="Arial" w:cs="Arial"/>
          <w:sz w:val="22"/>
          <w:szCs w:val="22"/>
        </w:rPr>
        <w:t xml:space="preserve"> to handle by any of the props that have been added to the </w:t>
      </w:r>
      <w:r w:rsidR="00D22A62">
        <w:rPr>
          <w:rFonts w:ascii="Arial" w:eastAsia="Arial" w:hAnsi="Arial" w:cs="Arial"/>
          <w:sz w:val="22"/>
          <w:szCs w:val="22"/>
        </w:rPr>
        <w:t>b</w:t>
      </w:r>
      <w:r>
        <w:rPr>
          <w:rFonts w:ascii="Arial" w:eastAsia="Arial" w:hAnsi="Arial" w:cs="Arial"/>
          <w:sz w:val="22"/>
          <w:szCs w:val="22"/>
        </w:rPr>
        <w:t>ear. Props may look to an outsider like a permanent part of the bear, but they are prone to popping off if handled without the proper care.</w:t>
      </w:r>
      <w:r>
        <w:br w:type="page"/>
      </w:r>
    </w:p>
    <w:p w14:paraId="40A60FFC" w14:textId="77777777" w:rsidR="008B66EF" w:rsidRDefault="002E21D1">
      <w:pPr>
        <w:spacing w:line="360" w:lineRule="auto"/>
        <w:rPr>
          <w:rFonts w:ascii="Arial" w:eastAsia="Arial" w:hAnsi="Arial" w:cs="Arial"/>
          <w:sz w:val="22"/>
          <w:szCs w:val="22"/>
        </w:rPr>
      </w:pPr>
      <w:r>
        <w:rPr>
          <w:rFonts w:ascii="Arial" w:eastAsia="Arial" w:hAnsi="Arial" w:cs="Arial"/>
          <w:b/>
          <w:sz w:val="22"/>
          <w:szCs w:val="22"/>
        </w:rPr>
        <w:lastRenderedPageBreak/>
        <w:t xml:space="preserve">CLOTHING, HATS, FABRIC, OR PAPER EMBELLISHMENTS </w:t>
      </w:r>
    </w:p>
    <w:p w14:paraId="40A60FFD" w14:textId="3AEB80D6" w:rsidR="008B66EF" w:rsidRDefault="002E21D1">
      <w:pPr>
        <w:numPr>
          <w:ilvl w:val="0"/>
          <w:numId w:val="4"/>
        </w:numPr>
        <w:spacing w:line="360" w:lineRule="auto"/>
        <w:rPr>
          <w:rFonts w:ascii="Arial" w:eastAsia="Arial" w:hAnsi="Arial" w:cs="Arial"/>
          <w:sz w:val="22"/>
          <w:szCs w:val="22"/>
        </w:rPr>
      </w:pPr>
      <w:r>
        <w:rPr>
          <w:rFonts w:ascii="Arial" w:eastAsia="Arial" w:hAnsi="Arial" w:cs="Arial"/>
          <w:sz w:val="22"/>
          <w:szCs w:val="22"/>
        </w:rPr>
        <w:t xml:space="preserve">Hats, bags and other items made of </w:t>
      </w:r>
      <w:r>
        <w:rPr>
          <w:rFonts w:ascii="Arial" w:eastAsia="Arial" w:hAnsi="Arial" w:cs="Arial"/>
          <w:b/>
          <w:sz w:val="22"/>
          <w:szCs w:val="22"/>
        </w:rPr>
        <w:t xml:space="preserve">fabric </w:t>
      </w:r>
      <w:r>
        <w:rPr>
          <w:rFonts w:ascii="Arial" w:eastAsia="Arial" w:hAnsi="Arial" w:cs="Arial"/>
          <w:sz w:val="22"/>
          <w:szCs w:val="22"/>
        </w:rPr>
        <w:t xml:space="preserve">may deteriorate outside. Weather-proof any fabric with a fabric hardener such as </w:t>
      </w:r>
      <w:proofErr w:type="spellStart"/>
      <w:r>
        <w:rPr>
          <w:rFonts w:ascii="Arial" w:eastAsia="Arial" w:hAnsi="Arial" w:cs="Arial"/>
          <w:b/>
          <w:sz w:val="22"/>
          <w:szCs w:val="22"/>
        </w:rPr>
        <w:t>Paverpol</w:t>
      </w:r>
      <w:proofErr w:type="spellEnd"/>
      <w:r w:rsidR="00825963">
        <w:rPr>
          <w:rFonts w:ascii="Arial" w:eastAsia="Arial" w:hAnsi="Arial" w:cs="Arial"/>
          <w:b/>
          <w:sz w:val="22"/>
          <w:szCs w:val="22"/>
        </w:rPr>
        <w:t>,</w:t>
      </w:r>
      <w:r>
        <w:rPr>
          <w:rFonts w:ascii="Arial" w:eastAsia="Arial" w:hAnsi="Arial" w:cs="Arial"/>
          <w:sz w:val="22"/>
          <w:szCs w:val="22"/>
        </w:rPr>
        <w:t xml:space="preserve"> </w:t>
      </w:r>
      <w:r>
        <w:rPr>
          <w:rFonts w:ascii="Arial" w:eastAsia="Arial" w:hAnsi="Arial" w:cs="Arial"/>
          <w:b/>
          <w:sz w:val="22"/>
          <w:szCs w:val="22"/>
        </w:rPr>
        <w:t>Amazing Fa-Brick</w:t>
      </w:r>
      <w:r w:rsidR="00825963">
        <w:rPr>
          <w:rFonts w:ascii="Arial" w:eastAsia="Arial" w:hAnsi="Arial" w:cs="Arial"/>
          <w:b/>
          <w:sz w:val="22"/>
          <w:szCs w:val="22"/>
        </w:rPr>
        <w:t xml:space="preserve"> OR </w:t>
      </w:r>
      <w:proofErr w:type="spellStart"/>
      <w:r w:rsidR="00825963">
        <w:rPr>
          <w:rFonts w:ascii="Arial" w:eastAsia="Arial" w:hAnsi="Arial" w:cs="Arial"/>
          <w:b/>
          <w:sz w:val="22"/>
          <w:szCs w:val="22"/>
        </w:rPr>
        <w:t>Powertex</w:t>
      </w:r>
      <w:proofErr w:type="spellEnd"/>
      <w:r w:rsidR="00825963">
        <w:rPr>
          <w:rFonts w:ascii="Arial" w:eastAsia="Arial" w:hAnsi="Arial" w:cs="Arial"/>
          <w:b/>
          <w:sz w:val="22"/>
          <w:szCs w:val="22"/>
        </w:rPr>
        <w:t xml:space="preserve">.  Do not use fabric hardener spray since it will not last or harden material enough to weatherize it. </w:t>
      </w:r>
    </w:p>
    <w:p w14:paraId="40A60FFE" w14:textId="77BA64D6" w:rsidR="008B66EF" w:rsidRPr="00AE42A7" w:rsidRDefault="002E21D1">
      <w:pPr>
        <w:numPr>
          <w:ilvl w:val="0"/>
          <w:numId w:val="4"/>
        </w:numPr>
        <w:spacing w:line="360" w:lineRule="auto"/>
        <w:rPr>
          <w:rFonts w:ascii="Arial" w:eastAsia="Arial" w:hAnsi="Arial" w:cs="Arial"/>
          <w:b/>
          <w:sz w:val="22"/>
          <w:szCs w:val="22"/>
        </w:rPr>
      </w:pPr>
      <w:r>
        <w:rPr>
          <w:rFonts w:ascii="Arial" w:eastAsia="Arial" w:hAnsi="Arial" w:cs="Arial"/>
          <w:sz w:val="22"/>
          <w:szCs w:val="22"/>
        </w:rPr>
        <w:t>Fabric may fade when left out in the sun for long periods of time. Consider using paint instead of fabric or paper so your designs don’t lose their bright colors over the duration of the summer</w:t>
      </w:r>
    </w:p>
    <w:p w14:paraId="096B6C7B" w14:textId="0E71EB7F" w:rsidR="00AE42A7" w:rsidRDefault="00AE42A7">
      <w:pPr>
        <w:numPr>
          <w:ilvl w:val="0"/>
          <w:numId w:val="4"/>
        </w:numPr>
        <w:spacing w:line="360" w:lineRule="auto"/>
        <w:rPr>
          <w:rFonts w:ascii="Arial" w:eastAsia="Arial" w:hAnsi="Arial" w:cs="Arial"/>
          <w:b/>
          <w:sz w:val="22"/>
          <w:szCs w:val="22"/>
        </w:rPr>
      </w:pPr>
      <w:r>
        <w:rPr>
          <w:rFonts w:ascii="Arial" w:eastAsia="Arial" w:hAnsi="Arial" w:cs="Arial"/>
          <w:sz w:val="22"/>
          <w:szCs w:val="22"/>
        </w:rPr>
        <w:t>DO NOT USE PAPER</w:t>
      </w:r>
      <w:r w:rsidR="00E24569">
        <w:rPr>
          <w:rFonts w:ascii="Arial" w:eastAsia="Arial" w:hAnsi="Arial" w:cs="Arial"/>
          <w:sz w:val="22"/>
          <w:szCs w:val="22"/>
        </w:rPr>
        <w:t xml:space="preserve"> OR CARDBOARD</w:t>
      </w:r>
    </w:p>
    <w:p w14:paraId="40A60FFF" w14:textId="77777777" w:rsidR="008B66EF" w:rsidRDefault="002E21D1">
      <w:pPr>
        <w:numPr>
          <w:ilvl w:val="0"/>
          <w:numId w:val="4"/>
        </w:numPr>
        <w:spacing w:line="360" w:lineRule="auto"/>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sz w:val="22"/>
          <w:szCs w:val="22"/>
        </w:rPr>
        <w:t>Varnishing with a coat of UV-1 gloss varnish, such as Lascaux or Liquitex, may deter fading</w:t>
      </w:r>
    </w:p>
    <w:p w14:paraId="40A61000" w14:textId="77777777" w:rsidR="008B66EF" w:rsidRDefault="008B66EF">
      <w:pPr>
        <w:spacing w:line="360" w:lineRule="auto"/>
        <w:rPr>
          <w:rFonts w:ascii="Arial" w:eastAsia="Arial" w:hAnsi="Arial" w:cs="Arial"/>
          <w:b/>
          <w:sz w:val="22"/>
          <w:szCs w:val="22"/>
        </w:rPr>
      </w:pPr>
    </w:p>
    <w:p w14:paraId="40A61001"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PAINT</w:t>
      </w:r>
    </w:p>
    <w:p w14:paraId="40A61002" w14:textId="7172CAEA" w:rsidR="008B66EF" w:rsidRDefault="002E21D1">
      <w:pPr>
        <w:numPr>
          <w:ilvl w:val="0"/>
          <w:numId w:val="6"/>
        </w:numPr>
        <w:spacing w:line="360" w:lineRule="auto"/>
        <w:rPr>
          <w:rFonts w:ascii="Arial" w:eastAsia="Arial" w:hAnsi="Arial" w:cs="Arial"/>
          <w:sz w:val="22"/>
          <w:szCs w:val="22"/>
        </w:rPr>
      </w:pPr>
      <w:r>
        <w:rPr>
          <w:rFonts w:ascii="Arial" w:eastAsia="Arial" w:hAnsi="Arial" w:cs="Arial"/>
          <w:sz w:val="22"/>
          <w:szCs w:val="22"/>
        </w:rPr>
        <w:t>Recommended:</w:t>
      </w:r>
      <w:r>
        <w:rPr>
          <w:rFonts w:ascii="Arial" w:eastAsia="Arial" w:hAnsi="Arial" w:cs="Arial"/>
          <w:b/>
          <w:sz w:val="22"/>
          <w:szCs w:val="22"/>
        </w:rPr>
        <w:t xml:space="preserve"> Acrylics</w:t>
      </w:r>
      <w:r>
        <w:rPr>
          <w:rFonts w:ascii="Arial" w:eastAsia="Arial" w:hAnsi="Arial" w:cs="Arial"/>
          <w:sz w:val="22"/>
          <w:szCs w:val="22"/>
        </w:rPr>
        <w:t xml:space="preserve"> by Liquitex, Lascaux, Golden, Windsor-Newton, </w:t>
      </w:r>
      <w:proofErr w:type="spellStart"/>
      <w:r>
        <w:rPr>
          <w:rFonts w:ascii="Arial" w:eastAsia="Arial" w:hAnsi="Arial" w:cs="Arial"/>
          <w:sz w:val="22"/>
          <w:szCs w:val="22"/>
        </w:rPr>
        <w:t>Daler-Rowney</w:t>
      </w:r>
      <w:proofErr w:type="spellEnd"/>
      <w:r>
        <w:rPr>
          <w:rFonts w:ascii="Arial" w:eastAsia="Arial" w:hAnsi="Arial" w:cs="Arial"/>
          <w:sz w:val="22"/>
          <w:szCs w:val="22"/>
        </w:rPr>
        <w:t xml:space="preserve">, </w:t>
      </w:r>
      <w:proofErr w:type="spellStart"/>
      <w:r>
        <w:rPr>
          <w:rFonts w:ascii="Arial" w:eastAsia="Arial" w:hAnsi="Arial" w:cs="Arial"/>
          <w:sz w:val="22"/>
          <w:szCs w:val="22"/>
        </w:rPr>
        <w:t>Pebeo</w:t>
      </w:r>
      <w:proofErr w:type="spellEnd"/>
      <w:r>
        <w:rPr>
          <w:rFonts w:ascii="Arial" w:eastAsia="Arial" w:hAnsi="Arial" w:cs="Arial"/>
          <w:sz w:val="22"/>
          <w:szCs w:val="22"/>
        </w:rPr>
        <w:t xml:space="preserve">. and other </w:t>
      </w:r>
      <w:r w:rsidR="00B76CDA">
        <w:rPr>
          <w:rFonts w:ascii="Arial" w:eastAsia="Arial" w:hAnsi="Arial" w:cs="Arial"/>
          <w:sz w:val="22"/>
          <w:szCs w:val="22"/>
        </w:rPr>
        <w:t>professional grade</w:t>
      </w:r>
      <w:r>
        <w:rPr>
          <w:rFonts w:ascii="Arial" w:eastAsia="Arial" w:hAnsi="Arial" w:cs="Arial"/>
          <w:sz w:val="22"/>
          <w:szCs w:val="22"/>
        </w:rPr>
        <w:t xml:space="preserve"> </w:t>
      </w:r>
      <w:proofErr w:type="gramStart"/>
      <w:r>
        <w:rPr>
          <w:rFonts w:ascii="Arial" w:eastAsia="Arial" w:hAnsi="Arial" w:cs="Arial"/>
          <w:b/>
          <w:sz w:val="22"/>
          <w:szCs w:val="22"/>
        </w:rPr>
        <w:t>Acrylic</w:t>
      </w:r>
      <w:proofErr w:type="gramEnd"/>
      <w:r>
        <w:rPr>
          <w:rFonts w:ascii="Arial" w:eastAsia="Arial" w:hAnsi="Arial" w:cs="Arial"/>
          <w:sz w:val="22"/>
          <w:szCs w:val="22"/>
        </w:rPr>
        <w:t xml:space="preserve"> paint</w:t>
      </w:r>
    </w:p>
    <w:p w14:paraId="40A61003" w14:textId="21A7600C" w:rsidR="008B66EF" w:rsidRDefault="002E21D1">
      <w:pPr>
        <w:numPr>
          <w:ilvl w:val="0"/>
          <w:numId w:val="6"/>
        </w:numPr>
        <w:spacing w:line="360" w:lineRule="auto"/>
        <w:rPr>
          <w:rFonts w:ascii="Arial" w:eastAsia="Arial" w:hAnsi="Arial" w:cs="Arial"/>
          <w:sz w:val="22"/>
          <w:szCs w:val="22"/>
        </w:rPr>
      </w:pPr>
      <w:r>
        <w:rPr>
          <w:rFonts w:ascii="Arial" w:eastAsia="Arial" w:hAnsi="Arial" w:cs="Arial"/>
          <w:b/>
          <w:sz w:val="22"/>
          <w:szCs w:val="22"/>
        </w:rPr>
        <w:t>Oil-Based Paints</w:t>
      </w:r>
      <w:r>
        <w:rPr>
          <w:rFonts w:ascii="Arial" w:eastAsia="Arial" w:hAnsi="Arial" w:cs="Arial"/>
          <w:sz w:val="22"/>
          <w:szCs w:val="22"/>
        </w:rPr>
        <w:t xml:space="preserve"> are </w:t>
      </w:r>
      <w:r w:rsidR="00726CA8">
        <w:rPr>
          <w:rFonts w:ascii="Arial" w:eastAsia="Arial" w:hAnsi="Arial" w:cs="Arial"/>
          <w:sz w:val="22"/>
          <w:szCs w:val="22"/>
        </w:rPr>
        <w:t>acceptable but</w:t>
      </w:r>
      <w:r>
        <w:rPr>
          <w:rFonts w:ascii="Arial" w:eastAsia="Arial" w:hAnsi="Arial" w:cs="Arial"/>
          <w:sz w:val="22"/>
          <w:szCs w:val="22"/>
        </w:rPr>
        <w:t xml:space="preserve"> allow sufficient time to dry before turning in your </w:t>
      </w:r>
      <w:r w:rsidR="00D22A62">
        <w:rPr>
          <w:rFonts w:ascii="Arial" w:eastAsia="Arial" w:hAnsi="Arial" w:cs="Arial"/>
          <w:sz w:val="22"/>
          <w:szCs w:val="22"/>
        </w:rPr>
        <w:t>b</w:t>
      </w:r>
      <w:r>
        <w:rPr>
          <w:rFonts w:ascii="Arial" w:eastAsia="Arial" w:hAnsi="Arial" w:cs="Arial"/>
          <w:sz w:val="22"/>
          <w:szCs w:val="22"/>
        </w:rPr>
        <w:t xml:space="preserve">ear. Be sure to alert the staff at CDF if </w:t>
      </w:r>
      <w:r w:rsidR="00726CA8">
        <w:rPr>
          <w:rFonts w:ascii="Arial" w:eastAsia="Arial" w:hAnsi="Arial" w:cs="Arial"/>
          <w:sz w:val="22"/>
          <w:szCs w:val="22"/>
        </w:rPr>
        <w:t>you have</w:t>
      </w:r>
      <w:r>
        <w:rPr>
          <w:rFonts w:ascii="Arial" w:eastAsia="Arial" w:hAnsi="Arial" w:cs="Arial"/>
          <w:sz w:val="22"/>
          <w:szCs w:val="22"/>
        </w:rPr>
        <w:t xml:space="preserve"> used Oil-Based Paints when you drop off your </w:t>
      </w:r>
      <w:r w:rsidR="00D22A62">
        <w:rPr>
          <w:rFonts w:ascii="Arial" w:eastAsia="Arial" w:hAnsi="Arial" w:cs="Arial"/>
          <w:sz w:val="22"/>
          <w:szCs w:val="22"/>
        </w:rPr>
        <w:t>b</w:t>
      </w:r>
      <w:r>
        <w:rPr>
          <w:rFonts w:ascii="Arial" w:eastAsia="Arial" w:hAnsi="Arial" w:cs="Arial"/>
          <w:sz w:val="22"/>
          <w:szCs w:val="22"/>
        </w:rPr>
        <w:t xml:space="preserve">ear at the CDF Headquarters at 467 Main Street in Cairo. A different clear-coating process is used for Oil-Based paints, so they need to be aware. </w:t>
      </w:r>
    </w:p>
    <w:p w14:paraId="40A61004" w14:textId="36370021" w:rsidR="008B66EF" w:rsidRPr="00695027" w:rsidRDefault="002E21D1">
      <w:pPr>
        <w:numPr>
          <w:ilvl w:val="0"/>
          <w:numId w:val="6"/>
        </w:numPr>
        <w:spacing w:line="360" w:lineRule="auto"/>
        <w:rPr>
          <w:rFonts w:ascii="Arial" w:eastAsia="Arial" w:hAnsi="Arial" w:cs="Arial"/>
          <w:b/>
          <w:i/>
          <w:iCs/>
          <w:sz w:val="22"/>
          <w:szCs w:val="22"/>
          <w:u w:val="single"/>
        </w:rPr>
      </w:pPr>
      <w:r w:rsidRPr="00695027">
        <w:rPr>
          <w:rFonts w:ascii="Arial" w:eastAsia="Arial" w:hAnsi="Arial" w:cs="Arial"/>
          <w:b/>
          <w:i/>
          <w:iCs/>
          <w:sz w:val="22"/>
          <w:szCs w:val="22"/>
          <w:u w:val="single"/>
        </w:rPr>
        <w:t xml:space="preserve">Avoid all latex </w:t>
      </w:r>
      <w:r w:rsidR="00726CA8" w:rsidRPr="00695027">
        <w:rPr>
          <w:rFonts w:ascii="Arial" w:eastAsia="Arial" w:hAnsi="Arial" w:cs="Arial"/>
          <w:b/>
          <w:i/>
          <w:iCs/>
          <w:sz w:val="22"/>
          <w:szCs w:val="22"/>
          <w:u w:val="single"/>
        </w:rPr>
        <w:t>paints!</w:t>
      </w:r>
    </w:p>
    <w:p w14:paraId="40A61005" w14:textId="77777777" w:rsidR="008B66EF" w:rsidRDefault="008B66EF">
      <w:pPr>
        <w:spacing w:line="360" w:lineRule="auto"/>
        <w:rPr>
          <w:rFonts w:ascii="Arial" w:eastAsia="Arial" w:hAnsi="Arial" w:cs="Arial"/>
          <w:sz w:val="22"/>
          <w:szCs w:val="22"/>
        </w:rPr>
      </w:pPr>
    </w:p>
    <w:p w14:paraId="40A61006"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ADHESIVES</w:t>
      </w:r>
    </w:p>
    <w:p w14:paraId="40A61008" w14:textId="34FA01E3"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Common polyester and polystyrene body fillers such as Bondo and </w:t>
      </w:r>
      <w:proofErr w:type="spellStart"/>
      <w:r>
        <w:rPr>
          <w:rFonts w:ascii="Arial" w:eastAsia="Arial" w:hAnsi="Arial" w:cs="Arial"/>
          <w:sz w:val="22"/>
          <w:szCs w:val="22"/>
        </w:rPr>
        <w:t>Evercoat</w:t>
      </w:r>
      <w:proofErr w:type="spellEnd"/>
      <w:r>
        <w:rPr>
          <w:rFonts w:ascii="Arial" w:eastAsia="Arial" w:hAnsi="Arial" w:cs="Arial"/>
          <w:sz w:val="22"/>
          <w:szCs w:val="22"/>
        </w:rPr>
        <w:t xml:space="preserve"> are excellent for use both as an adhesive and as a material for sculpting shapes and textures on the </w:t>
      </w:r>
      <w:r w:rsidR="00D22A62">
        <w:rPr>
          <w:rFonts w:ascii="Arial" w:eastAsia="Arial" w:hAnsi="Arial" w:cs="Arial"/>
          <w:sz w:val="22"/>
          <w:szCs w:val="22"/>
        </w:rPr>
        <w:t>b</w:t>
      </w:r>
      <w:r>
        <w:rPr>
          <w:rFonts w:ascii="Arial" w:eastAsia="Arial" w:hAnsi="Arial" w:cs="Arial"/>
          <w:sz w:val="22"/>
          <w:szCs w:val="22"/>
        </w:rPr>
        <w:t xml:space="preserve">ear. </w:t>
      </w:r>
    </w:p>
    <w:p w14:paraId="40A61009" w14:textId="77777777"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 xml:space="preserve">Liquid nails and other construction adhesives may be used as well, although the drying time is longer. </w:t>
      </w:r>
    </w:p>
    <w:p w14:paraId="40A6100A" w14:textId="407AC6AB" w:rsidR="008B66EF" w:rsidRDefault="002E21D1">
      <w:pPr>
        <w:numPr>
          <w:ilvl w:val="0"/>
          <w:numId w:val="3"/>
        </w:numPr>
        <w:spacing w:line="360" w:lineRule="auto"/>
        <w:rPr>
          <w:rFonts w:ascii="Arial" w:eastAsia="Arial" w:hAnsi="Arial" w:cs="Arial"/>
          <w:sz w:val="22"/>
          <w:szCs w:val="22"/>
        </w:rPr>
      </w:pPr>
      <w:r>
        <w:rPr>
          <w:rFonts w:ascii="Arial" w:eastAsia="Arial" w:hAnsi="Arial" w:cs="Arial"/>
          <w:sz w:val="22"/>
          <w:szCs w:val="22"/>
        </w:rPr>
        <w:t>For optimum bond, we would recommend that adhesives and fillers be used on the fiberglass itself prior to any priming or painting.</w:t>
      </w:r>
      <w:r w:rsidR="00AE42A7">
        <w:rPr>
          <w:rFonts w:ascii="Arial" w:eastAsia="Arial" w:hAnsi="Arial" w:cs="Arial"/>
          <w:sz w:val="22"/>
          <w:szCs w:val="22"/>
        </w:rPr>
        <w:t xml:space="preserve"> </w:t>
      </w:r>
    </w:p>
    <w:p w14:paraId="6214DC79" w14:textId="77777777" w:rsidR="00AE42A7" w:rsidRDefault="00AE42A7" w:rsidP="00AE42A7">
      <w:pPr>
        <w:numPr>
          <w:ilvl w:val="0"/>
          <w:numId w:val="3"/>
        </w:numPr>
        <w:rPr>
          <w:rFonts w:ascii="Leelawadee" w:eastAsia="Leelawadee" w:hAnsi="Leelawadee" w:cs="Leelawadee"/>
        </w:rPr>
      </w:pPr>
      <w:r>
        <w:rPr>
          <w:rFonts w:ascii="Leelawadee" w:eastAsia="Leelawadee" w:hAnsi="Leelawadee" w:cs="Leelawadee"/>
          <w:b/>
          <w:bCs/>
        </w:rPr>
        <w:t xml:space="preserve">PLEASE USE A TWO-PART EPOXY GLUE TO SECURE ITEMS THAT NEED TO BE GLUED. J-B WELD CLEAR OR ANOTHER TWO-PART EXPOXY GLUE IS RECOMMENDED.  </w:t>
      </w:r>
    </w:p>
    <w:p w14:paraId="2CC37965" w14:textId="77777777" w:rsidR="00AE42A7" w:rsidRDefault="00AE42A7" w:rsidP="00AE42A7">
      <w:pPr>
        <w:spacing w:line="360" w:lineRule="auto"/>
        <w:ind w:left="720"/>
        <w:rPr>
          <w:rFonts w:ascii="Arial" w:eastAsia="Arial" w:hAnsi="Arial" w:cs="Arial"/>
          <w:sz w:val="22"/>
          <w:szCs w:val="22"/>
        </w:rPr>
      </w:pPr>
    </w:p>
    <w:p w14:paraId="40A6100B" w14:textId="77777777" w:rsidR="008B66EF" w:rsidRDefault="008B66EF">
      <w:pPr>
        <w:spacing w:line="360" w:lineRule="auto"/>
        <w:rPr>
          <w:rFonts w:ascii="Arial" w:eastAsia="Arial" w:hAnsi="Arial" w:cs="Arial"/>
          <w:sz w:val="22"/>
          <w:szCs w:val="22"/>
        </w:rPr>
      </w:pPr>
    </w:p>
    <w:p w14:paraId="40A6100C" w14:textId="77777777" w:rsidR="008B66EF" w:rsidRDefault="002E21D1">
      <w:pPr>
        <w:spacing w:line="360" w:lineRule="auto"/>
        <w:rPr>
          <w:rFonts w:ascii="Arial" w:eastAsia="Arial" w:hAnsi="Arial" w:cs="Arial"/>
          <w:b/>
          <w:sz w:val="22"/>
          <w:szCs w:val="22"/>
        </w:rPr>
      </w:pPr>
      <w:r>
        <w:rPr>
          <w:rFonts w:ascii="Arial" w:eastAsia="Arial" w:hAnsi="Arial" w:cs="Arial"/>
          <w:b/>
          <w:sz w:val="22"/>
          <w:szCs w:val="22"/>
        </w:rPr>
        <w:t>CLEAR-COATING</w:t>
      </w:r>
    </w:p>
    <w:p w14:paraId="40A6100D" w14:textId="5B6B41E0" w:rsidR="008B66EF" w:rsidRDefault="002E21D1">
      <w:pPr>
        <w:numPr>
          <w:ilvl w:val="0"/>
          <w:numId w:val="7"/>
        </w:numPr>
        <w:spacing w:line="360" w:lineRule="auto"/>
        <w:rPr>
          <w:rFonts w:ascii="Arial" w:eastAsia="Arial" w:hAnsi="Arial" w:cs="Arial"/>
          <w:sz w:val="22"/>
          <w:szCs w:val="22"/>
        </w:rPr>
      </w:pPr>
      <w:r>
        <w:rPr>
          <w:rFonts w:ascii="Arial" w:eastAsia="Arial" w:hAnsi="Arial" w:cs="Arial"/>
          <w:sz w:val="22"/>
          <w:szCs w:val="22"/>
        </w:rPr>
        <w:t xml:space="preserve">Protect your artwork before your </w:t>
      </w:r>
      <w:r w:rsidR="00D22A62">
        <w:rPr>
          <w:rFonts w:ascii="Arial" w:eastAsia="Arial" w:hAnsi="Arial" w:cs="Arial"/>
          <w:sz w:val="22"/>
          <w:szCs w:val="22"/>
        </w:rPr>
        <w:t>b</w:t>
      </w:r>
      <w:r>
        <w:rPr>
          <w:rFonts w:ascii="Arial" w:eastAsia="Arial" w:hAnsi="Arial" w:cs="Arial"/>
          <w:sz w:val="22"/>
          <w:szCs w:val="22"/>
        </w:rPr>
        <w:t xml:space="preserve">ear leaves your studio by spraying with a coat of acrylic such as </w:t>
      </w:r>
      <w:proofErr w:type="spellStart"/>
      <w:r>
        <w:rPr>
          <w:rFonts w:ascii="Arial" w:eastAsia="Arial" w:hAnsi="Arial" w:cs="Arial"/>
          <w:sz w:val="22"/>
          <w:szCs w:val="22"/>
        </w:rPr>
        <w:t>Krylon</w:t>
      </w:r>
      <w:proofErr w:type="spellEnd"/>
      <w:r>
        <w:rPr>
          <w:rFonts w:ascii="Arial" w:eastAsia="Arial" w:hAnsi="Arial" w:cs="Arial"/>
          <w:sz w:val="22"/>
          <w:szCs w:val="22"/>
        </w:rPr>
        <w:t xml:space="preserve"> </w:t>
      </w:r>
    </w:p>
    <w:p w14:paraId="40A6100E" w14:textId="77777777" w:rsidR="008B66EF" w:rsidRPr="00695027" w:rsidRDefault="002E21D1">
      <w:pPr>
        <w:numPr>
          <w:ilvl w:val="0"/>
          <w:numId w:val="7"/>
        </w:numPr>
        <w:spacing w:line="360" w:lineRule="auto"/>
        <w:rPr>
          <w:rFonts w:ascii="Arial" w:eastAsia="Arial" w:hAnsi="Arial" w:cs="Arial"/>
          <w:b/>
          <w:i/>
          <w:iCs/>
          <w:sz w:val="22"/>
          <w:szCs w:val="22"/>
          <w:u w:val="single"/>
        </w:rPr>
      </w:pPr>
      <w:r w:rsidRPr="00695027">
        <w:rPr>
          <w:rFonts w:ascii="Arial" w:eastAsia="Arial" w:hAnsi="Arial" w:cs="Arial"/>
          <w:b/>
          <w:i/>
          <w:iCs/>
          <w:sz w:val="22"/>
          <w:szCs w:val="22"/>
          <w:u w:val="single"/>
        </w:rPr>
        <w:t xml:space="preserve">DO NOT use Lascaux UV-1 gloss varnish! </w:t>
      </w:r>
    </w:p>
    <w:p w14:paraId="40A6100F" w14:textId="5673DBB8" w:rsidR="008B66EF" w:rsidRDefault="002E21D1">
      <w:pPr>
        <w:numPr>
          <w:ilvl w:val="0"/>
          <w:numId w:val="7"/>
        </w:numPr>
        <w:spacing w:line="360" w:lineRule="auto"/>
        <w:rPr>
          <w:rFonts w:ascii="Arial" w:eastAsia="Arial" w:hAnsi="Arial" w:cs="Arial"/>
          <w:sz w:val="22"/>
          <w:szCs w:val="22"/>
        </w:rPr>
      </w:pPr>
      <w:r>
        <w:rPr>
          <w:rFonts w:ascii="Arial" w:eastAsia="Arial" w:hAnsi="Arial" w:cs="Arial"/>
          <w:sz w:val="22"/>
          <w:szCs w:val="22"/>
        </w:rPr>
        <w:t xml:space="preserve">Do not clear-coat over mosaic or mirrored surfaces. Mosaic </w:t>
      </w:r>
      <w:r w:rsidR="00D22A62">
        <w:rPr>
          <w:rFonts w:ascii="Arial" w:eastAsia="Arial" w:hAnsi="Arial" w:cs="Arial"/>
          <w:sz w:val="22"/>
          <w:szCs w:val="22"/>
        </w:rPr>
        <w:t>b</w:t>
      </w:r>
      <w:r>
        <w:rPr>
          <w:rFonts w:ascii="Arial" w:eastAsia="Arial" w:hAnsi="Arial" w:cs="Arial"/>
          <w:sz w:val="22"/>
          <w:szCs w:val="22"/>
        </w:rPr>
        <w:t xml:space="preserve">ears will not be </w:t>
      </w:r>
      <w:r w:rsidR="004974D9">
        <w:rPr>
          <w:rFonts w:ascii="Arial" w:eastAsia="Arial" w:hAnsi="Arial" w:cs="Arial"/>
          <w:sz w:val="22"/>
          <w:szCs w:val="22"/>
        </w:rPr>
        <w:t>clear coated</w:t>
      </w:r>
      <w:r>
        <w:rPr>
          <w:rFonts w:ascii="Arial" w:eastAsia="Arial" w:hAnsi="Arial" w:cs="Arial"/>
          <w:sz w:val="22"/>
          <w:szCs w:val="22"/>
        </w:rPr>
        <w:t>.</w:t>
      </w:r>
    </w:p>
    <w:p w14:paraId="40A61010" w14:textId="77777777" w:rsidR="008B66EF" w:rsidRDefault="002E21D1">
      <w:pPr>
        <w:numPr>
          <w:ilvl w:val="0"/>
          <w:numId w:val="7"/>
        </w:numPr>
        <w:spacing w:line="360" w:lineRule="auto"/>
        <w:rPr>
          <w:rFonts w:ascii="Arial" w:eastAsia="Arial" w:hAnsi="Arial" w:cs="Arial"/>
          <w:sz w:val="22"/>
          <w:szCs w:val="22"/>
        </w:rPr>
      </w:pPr>
      <w:r>
        <w:rPr>
          <w:rFonts w:ascii="Arial" w:eastAsia="Arial" w:hAnsi="Arial" w:cs="Arial"/>
          <w:sz w:val="22"/>
          <w:szCs w:val="22"/>
        </w:rPr>
        <w:t>If you use oil-based paint, please notify the CDF committee when you drop off your finished Bear for clear coating.</w:t>
      </w:r>
    </w:p>
    <w:p w14:paraId="40A61011" w14:textId="46480879" w:rsidR="008B66EF" w:rsidRDefault="002E21D1">
      <w:pPr>
        <w:numPr>
          <w:ilvl w:val="0"/>
          <w:numId w:val="7"/>
        </w:numPr>
        <w:spacing w:line="360" w:lineRule="auto"/>
        <w:rPr>
          <w:rFonts w:ascii="Arial" w:eastAsia="Arial" w:hAnsi="Arial" w:cs="Arial"/>
          <w:sz w:val="22"/>
          <w:szCs w:val="22"/>
        </w:rPr>
      </w:pPr>
      <w:r>
        <w:rPr>
          <w:rFonts w:ascii="Arial" w:eastAsia="Arial" w:hAnsi="Arial" w:cs="Arial"/>
          <w:sz w:val="22"/>
          <w:szCs w:val="22"/>
        </w:rPr>
        <w:t xml:space="preserve">The Cairo Bears Committee has arranged for a final auto-body clear coat of your </w:t>
      </w:r>
      <w:r w:rsidR="00D22A62">
        <w:rPr>
          <w:rFonts w:ascii="Arial" w:eastAsia="Arial" w:hAnsi="Arial" w:cs="Arial"/>
          <w:sz w:val="22"/>
          <w:szCs w:val="22"/>
        </w:rPr>
        <w:t>b</w:t>
      </w:r>
      <w:r>
        <w:rPr>
          <w:rFonts w:ascii="Arial" w:eastAsia="Arial" w:hAnsi="Arial" w:cs="Arial"/>
          <w:sz w:val="22"/>
          <w:szCs w:val="22"/>
        </w:rPr>
        <w:t xml:space="preserve">ear at </w:t>
      </w:r>
      <w:r>
        <w:rPr>
          <w:rFonts w:ascii="Arial" w:eastAsia="Arial" w:hAnsi="Arial" w:cs="Arial"/>
          <w:sz w:val="22"/>
          <w:szCs w:val="22"/>
        </w:rPr>
        <w:br/>
      </w:r>
      <w:r>
        <w:rPr>
          <w:rFonts w:ascii="Arial" w:eastAsia="Arial" w:hAnsi="Arial" w:cs="Arial"/>
          <w:b/>
          <w:sz w:val="22"/>
          <w:szCs w:val="22"/>
        </w:rPr>
        <w:t xml:space="preserve">Quality Auto Body located at 6316 NY-32, Cairo, NY 12413. </w:t>
      </w:r>
    </w:p>
    <w:p w14:paraId="40A61012" w14:textId="620567B6" w:rsidR="008B66EF" w:rsidRDefault="002E21D1">
      <w:pPr>
        <w:numPr>
          <w:ilvl w:val="0"/>
          <w:numId w:val="7"/>
        </w:numPr>
        <w:spacing w:line="360" w:lineRule="auto"/>
        <w:rPr>
          <w:rFonts w:ascii="Arial" w:eastAsia="Arial" w:hAnsi="Arial" w:cs="Arial"/>
          <w:sz w:val="22"/>
          <w:szCs w:val="22"/>
        </w:rPr>
      </w:pPr>
      <w:r>
        <w:rPr>
          <w:rFonts w:ascii="Arial" w:eastAsia="Arial" w:hAnsi="Arial" w:cs="Arial"/>
          <w:sz w:val="22"/>
          <w:szCs w:val="22"/>
        </w:rPr>
        <w:lastRenderedPageBreak/>
        <w:t>Contact Sherry B. True 410-935-</w:t>
      </w:r>
      <w:r w:rsidR="004974D9">
        <w:rPr>
          <w:rFonts w:ascii="Arial" w:eastAsia="Arial" w:hAnsi="Arial" w:cs="Arial"/>
          <w:sz w:val="22"/>
          <w:szCs w:val="22"/>
        </w:rPr>
        <w:t>0072 before</w:t>
      </w:r>
      <w:r>
        <w:rPr>
          <w:rFonts w:ascii="Arial" w:eastAsia="Arial" w:hAnsi="Arial" w:cs="Arial"/>
          <w:sz w:val="22"/>
          <w:szCs w:val="22"/>
        </w:rPr>
        <w:t xml:space="preserve"> dropping off your </w:t>
      </w:r>
      <w:r w:rsidR="00D22A62">
        <w:rPr>
          <w:rFonts w:ascii="Arial" w:eastAsia="Arial" w:hAnsi="Arial" w:cs="Arial"/>
          <w:sz w:val="22"/>
          <w:szCs w:val="22"/>
        </w:rPr>
        <w:t>b</w:t>
      </w:r>
      <w:r>
        <w:rPr>
          <w:rFonts w:ascii="Arial" w:eastAsia="Arial" w:hAnsi="Arial" w:cs="Arial"/>
          <w:sz w:val="22"/>
          <w:szCs w:val="22"/>
        </w:rPr>
        <w:t>ear at the CDF Building. We will arrange for photos to be taken before your bear is taken to Quality Auto for clear coating.</w:t>
      </w:r>
    </w:p>
    <w:p w14:paraId="498C5E94" w14:textId="77777777" w:rsidR="00825963" w:rsidRDefault="00825963" w:rsidP="00825963">
      <w:pPr>
        <w:spacing w:line="360" w:lineRule="auto"/>
        <w:ind w:left="360" w:hanging="360"/>
        <w:jc w:val="center"/>
        <w:rPr>
          <w:b/>
          <w:sz w:val="36"/>
          <w:szCs w:val="36"/>
        </w:rPr>
      </w:pPr>
    </w:p>
    <w:p w14:paraId="5E4092D0" w14:textId="77777777" w:rsidR="00825963" w:rsidRDefault="00825963" w:rsidP="00825963">
      <w:pPr>
        <w:spacing w:line="360" w:lineRule="auto"/>
        <w:ind w:left="360" w:hanging="360"/>
        <w:jc w:val="center"/>
        <w:rPr>
          <w:b/>
          <w:sz w:val="36"/>
          <w:szCs w:val="36"/>
        </w:rPr>
      </w:pPr>
    </w:p>
    <w:p w14:paraId="1D09F774" w14:textId="77777777" w:rsidR="00825963" w:rsidRDefault="00825963" w:rsidP="00825963">
      <w:pPr>
        <w:spacing w:line="360" w:lineRule="auto"/>
        <w:ind w:left="360" w:hanging="360"/>
        <w:jc w:val="center"/>
        <w:rPr>
          <w:b/>
          <w:sz w:val="36"/>
          <w:szCs w:val="36"/>
        </w:rPr>
      </w:pPr>
    </w:p>
    <w:p w14:paraId="61DBDB57" w14:textId="77777777" w:rsidR="00825963" w:rsidRDefault="00825963" w:rsidP="00825963">
      <w:pPr>
        <w:spacing w:line="360" w:lineRule="auto"/>
        <w:ind w:left="360" w:hanging="360"/>
        <w:jc w:val="center"/>
        <w:rPr>
          <w:b/>
          <w:sz w:val="36"/>
          <w:szCs w:val="36"/>
        </w:rPr>
      </w:pPr>
    </w:p>
    <w:p w14:paraId="56A20FCB" w14:textId="77777777" w:rsidR="00825963" w:rsidRDefault="00825963" w:rsidP="00825963">
      <w:pPr>
        <w:spacing w:line="360" w:lineRule="auto"/>
        <w:ind w:left="360" w:hanging="360"/>
        <w:jc w:val="center"/>
        <w:rPr>
          <w:b/>
          <w:sz w:val="36"/>
          <w:szCs w:val="36"/>
        </w:rPr>
      </w:pPr>
    </w:p>
    <w:p w14:paraId="40EBA9DB" w14:textId="77777777" w:rsidR="00825963" w:rsidRDefault="00825963" w:rsidP="00825963">
      <w:pPr>
        <w:spacing w:line="360" w:lineRule="auto"/>
        <w:ind w:left="360" w:hanging="360"/>
        <w:jc w:val="center"/>
        <w:rPr>
          <w:b/>
          <w:sz w:val="36"/>
          <w:szCs w:val="36"/>
        </w:rPr>
      </w:pPr>
    </w:p>
    <w:p w14:paraId="4C3E3D9C" w14:textId="77777777" w:rsidR="00825963" w:rsidRDefault="00825963" w:rsidP="00825963">
      <w:pPr>
        <w:spacing w:line="360" w:lineRule="auto"/>
        <w:ind w:left="360" w:hanging="360"/>
        <w:jc w:val="center"/>
        <w:rPr>
          <w:b/>
          <w:sz w:val="36"/>
          <w:szCs w:val="36"/>
        </w:rPr>
      </w:pPr>
    </w:p>
    <w:p w14:paraId="28E97FFD" w14:textId="77777777" w:rsidR="00825963" w:rsidRDefault="00825963" w:rsidP="00825963">
      <w:pPr>
        <w:spacing w:line="360" w:lineRule="auto"/>
        <w:ind w:left="360" w:hanging="360"/>
        <w:jc w:val="center"/>
        <w:rPr>
          <w:b/>
          <w:sz w:val="36"/>
          <w:szCs w:val="36"/>
        </w:rPr>
      </w:pPr>
    </w:p>
    <w:p w14:paraId="48D7E318" w14:textId="77777777" w:rsidR="00825963" w:rsidRDefault="00825963" w:rsidP="00825963">
      <w:pPr>
        <w:spacing w:line="360" w:lineRule="auto"/>
        <w:ind w:left="360" w:hanging="360"/>
        <w:jc w:val="center"/>
        <w:rPr>
          <w:b/>
          <w:sz w:val="36"/>
          <w:szCs w:val="36"/>
        </w:rPr>
      </w:pPr>
    </w:p>
    <w:p w14:paraId="52706100" w14:textId="77777777" w:rsidR="00825963" w:rsidRDefault="00825963" w:rsidP="00825963">
      <w:pPr>
        <w:spacing w:line="360" w:lineRule="auto"/>
        <w:ind w:left="360" w:hanging="360"/>
        <w:jc w:val="center"/>
        <w:rPr>
          <w:b/>
          <w:sz w:val="36"/>
          <w:szCs w:val="36"/>
        </w:rPr>
      </w:pPr>
    </w:p>
    <w:p w14:paraId="67CA4912" w14:textId="77777777" w:rsidR="00825963" w:rsidRDefault="00825963" w:rsidP="00825963">
      <w:pPr>
        <w:spacing w:line="360" w:lineRule="auto"/>
        <w:ind w:left="360" w:hanging="360"/>
        <w:jc w:val="center"/>
        <w:rPr>
          <w:b/>
          <w:sz w:val="36"/>
          <w:szCs w:val="36"/>
        </w:rPr>
      </w:pPr>
    </w:p>
    <w:p w14:paraId="0B9D83C6" w14:textId="77777777" w:rsidR="00825963" w:rsidRDefault="00825963" w:rsidP="00825963">
      <w:pPr>
        <w:spacing w:line="360" w:lineRule="auto"/>
        <w:ind w:left="360" w:hanging="360"/>
        <w:jc w:val="center"/>
        <w:rPr>
          <w:b/>
          <w:sz w:val="36"/>
          <w:szCs w:val="36"/>
        </w:rPr>
      </w:pPr>
    </w:p>
    <w:p w14:paraId="6C2860FB" w14:textId="77777777" w:rsidR="00825963" w:rsidRDefault="00825963" w:rsidP="00825963">
      <w:pPr>
        <w:spacing w:line="360" w:lineRule="auto"/>
        <w:ind w:left="360" w:hanging="360"/>
        <w:jc w:val="center"/>
        <w:rPr>
          <w:b/>
          <w:sz w:val="36"/>
          <w:szCs w:val="36"/>
        </w:rPr>
      </w:pPr>
    </w:p>
    <w:p w14:paraId="589FA4E3" w14:textId="77777777" w:rsidR="00825963" w:rsidRDefault="00825963" w:rsidP="00825963">
      <w:pPr>
        <w:spacing w:line="360" w:lineRule="auto"/>
        <w:ind w:left="360" w:hanging="360"/>
        <w:jc w:val="center"/>
        <w:rPr>
          <w:b/>
          <w:sz w:val="36"/>
          <w:szCs w:val="36"/>
        </w:rPr>
      </w:pPr>
    </w:p>
    <w:p w14:paraId="3D1490CB" w14:textId="77777777" w:rsidR="00825963" w:rsidRDefault="00825963" w:rsidP="00825963">
      <w:pPr>
        <w:spacing w:line="360" w:lineRule="auto"/>
        <w:ind w:left="360" w:hanging="360"/>
        <w:jc w:val="center"/>
        <w:rPr>
          <w:b/>
          <w:sz w:val="36"/>
          <w:szCs w:val="36"/>
        </w:rPr>
      </w:pPr>
    </w:p>
    <w:p w14:paraId="795AAF7D" w14:textId="77777777" w:rsidR="00825963" w:rsidRDefault="00825963" w:rsidP="00825963">
      <w:pPr>
        <w:spacing w:line="360" w:lineRule="auto"/>
        <w:ind w:left="360" w:hanging="360"/>
        <w:jc w:val="center"/>
        <w:rPr>
          <w:b/>
          <w:sz w:val="36"/>
          <w:szCs w:val="36"/>
        </w:rPr>
      </w:pPr>
    </w:p>
    <w:p w14:paraId="7760B3F4" w14:textId="77777777" w:rsidR="00825963" w:rsidRDefault="00825963" w:rsidP="00825963">
      <w:pPr>
        <w:spacing w:line="360" w:lineRule="auto"/>
        <w:ind w:left="360" w:hanging="360"/>
        <w:jc w:val="center"/>
        <w:rPr>
          <w:b/>
          <w:sz w:val="36"/>
          <w:szCs w:val="36"/>
        </w:rPr>
      </w:pPr>
    </w:p>
    <w:p w14:paraId="00914E9A" w14:textId="77777777" w:rsidR="00825963" w:rsidRDefault="00825963" w:rsidP="00825963">
      <w:pPr>
        <w:spacing w:line="360" w:lineRule="auto"/>
        <w:ind w:left="360" w:hanging="360"/>
        <w:jc w:val="center"/>
        <w:rPr>
          <w:b/>
          <w:sz w:val="36"/>
          <w:szCs w:val="36"/>
        </w:rPr>
      </w:pPr>
    </w:p>
    <w:p w14:paraId="2F783F3F" w14:textId="77777777" w:rsidR="00825963" w:rsidRDefault="00825963" w:rsidP="00825963">
      <w:pPr>
        <w:spacing w:line="360" w:lineRule="auto"/>
        <w:ind w:left="360" w:hanging="360"/>
        <w:jc w:val="center"/>
        <w:rPr>
          <w:b/>
          <w:sz w:val="36"/>
          <w:szCs w:val="36"/>
        </w:rPr>
      </w:pPr>
    </w:p>
    <w:p w14:paraId="4E3B4977" w14:textId="77777777" w:rsidR="00825963" w:rsidRDefault="00825963" w:rsidP="00825963">
      <w:pPr>
        <w:spacing w:line="360" w:lineRule="auto"/>
        <w:ind w:left="360" w:hanging="360"/>
        <w:jc w:val="center"/>
        <w:rPr>
          <w:b/>
          <w:sz w:val="36"/>
          <w:szCs w:val="36"/>
        </w:rPr>
      </w:pPr>
    </w:p>
    <w:p w14:paraId="2D9A5173" w14:textId="77777777" w:rsidR="00825963" w:rsidRDefault="00825963" w:rsidP="00825963">
      <w:pPr>
        <w:spacing w:line="360" w:lineRule="auto"/>
        <w:ind w:left="360" w:hanging="360"/>
        <w:jc w:val="center"/>
        <w:rPr>
          <w:b/>
          <w:sz w:val="36"/>
          <w:szCs w:val="36"/>
        </w:rPr>
      </w:pPr>
    </w:p>
    <w:p w14:paraId="40A61014" w14:textId="537E4142" w:rsidR="008B66EF" w:rsidRPr="00825963" w:rsidRDefault="002E21D1" w:rsidP="00825963">
      <w:pPr>
        <w:spacing w:line="360" w:lineRule="auto"/>
        <w:ind w:left="360" w:hanging="360"/>
        <w:jc w:val="center"/>
      </w:pPr>
      <w:r>
        <w:rPr>
          <w:b/>
          <w:sz w:val="36"/>
          <w:szCs w:val="36"/>
        </w:rPr>
        <w:lastRenderedPageBreak/>
        <w:t>Standing Bear - 36” Tall</w:t>
      </w:r>
      <w:r>
        <w:rPr>
          <w:b/>
          <w:sz w:val="36"/>
          <w:szCs w:val="36"/>
        </w:rPr>
        <w:br/>
      </w:r>
      <w:r>
        <w:rPr>
          <w:b/>
        </w:rPr>
        <w:t>Front or Back (choose at least one)</w:t>
      </w:r>
      <w:r>
        <w:rPr>
          <w:b/>
        </w:rPr>
        <w:br/>
        <w:t>Artist:________________________________ Bear Title:______________________________________</w:t>
      </w:r>
      <w:r>
        <w:rPr>
          <w:b/>
          <w:noProof/>
          <w:sz w:val="36"/>
          <w:szCs w:val="36"/>
        </w:rPr>
        <w:drawing>
          <wp:inline distT="114300" distB="114300" distL="114300" distR="114300" wp14:anchorId="40A61024" wp14:editId="40A61025">
            <wp:extent cx="6072188" cy="7860969"/>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072188" cy="7860969"/>
                    </a:xfrm>
                    <a:prstGeom prst="rect">
                      <a:avLst/>
                    </a:prstGeom>
                    <a:ln/>
                  </pic:spPr>
                </pic:pic>
              </a:graphicData>
            </a:graphic>
          </wp:inline>
        </w:drawing>
      </w:r>
    </w:p>
    <w:p w14:paraId="40A61015" w14:textId="77777777" w:rsidR="008B66EF" w:rsidRDefault="002E21D1">
      <w:pPr>
        <w:spacing w:line="360" w:lineRule="auto"/>
        <w:ind w:left="360"/>
        <w:jc w:val="center"/>
      </w:pPr>
      <w:r>
        <w:rPr>
          <w:b/>
          <w:sz w:val="36"/>
          <w:szCs w:val="36"/>
        </w:rPr>
        <w:lastRenderedPageBreak/>
        <w:t>Standing Bear - 36” Tall</w:t>
      </w:r>
      <w:r>
        <w:rPr>
          <w:b/>
          <w:sz w:val="36"/>
          <w:szCs w:val="36"/>
        </w:rPr>
        <w:br/>
      </w:r>
      <w:r>
        <w:rPr>
          <w:b/>
        </w:rPr>
        <w:t>Front or Back (choose at least one)</w:t>
      </w:r>
      <w:r>
        <w:rPr>
          <w:b/>
        </w:rPr>
        <w:br/>
      </w:r>
      <w:proofErr w:type="gramStart"/>
      <w:r>
        <w:rPr>
          <w:b/>
        </w:rPr>
        <w:t>Artist:_</w:t>
      </w:r>
      <w:proofErr w:type="gramEnd"/>
      <w:r>
        <w:rPr>
          <w:b/>
        </w:rPr>
        <w:t>_______________________________ Bear Title:_______________________________________</w:t>
      </w:r>
    </w:p>
    <w:p w14:paraId="40A61016" w14:textId="77777777" w:rsidR="008B66EF" w:rsidRDefault="002E21D1">
      <w:pPr>
        <w:spacing w:line="360" w:lineRule="auto"/>
        <w:ind w:left="360" w:hanging="360"/>
        <w:jc w:val="center"/>
      </w:pPr>
      <w:r>
        <w:rPr>
          <w:noProof/>
        </w:rPr>
        <w:drawing>
          <wp:inline distT="114300" distB="114300" distL="114300" distR="114300" wp14:anchorId="40A61026" wp14:editId="40A61027">
            <wp:extent cx="6100763" cy="7895104"/>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6100763" cy="7895104"/>
                    </a:xfrm>
                    <a:prstGeom prst="rect">
                      <a:avLst/>
                    </a:prstGeom>
                    <a:ln/>
                  </pic:spPr>
                </pic:pic>
              </a:graphicData>
            </a:graphic>
          </wp:inline>
        </w:drawing>
      </w:r>
    </w:p>
    <w:p w14:paraId="40A61017" w14:textId="77777777" w:rsidR="008B66EF" w:rsidRDefault="002E21D1">
      <w:pPr>
        <w:spacing w:line="360" w:lineRule="auto"/>
        <w:ind w:left="360"/>
        <w:jc w:val="center"/>
        <w:rPr>
          <w:b/>
          <w:sz w:val="36"/>
          <w:szCs w:val="36"/>
        </w:rPr>
      </w:pPr>
      <w:r>
        <w:rPr>
          <w:b/>
          <w:sz w:val="36"/>
          <w:szCs w:val="36"/>
        </w:rPr>
        <w:lastRenderedPageBreak/>
        <w:t>Sitting Bear 21” Tall</w:t>
      </w:r>
    </w:p>
    <w:p w14:paraId="40A61018" w14:textId="77777777" w:rsidR="008B66EF" w:rsidRDefault="002E21D1">
      <w:pPr>
        <w:spacing w:line="360" w:lineRule="auto"/>
        <w:ind w:left="360"/>
        <w:jc w:val="center"/>
      </w:pPr>
      <w:r>
        <w:rPr>
          <w:b/>
        </w:rPr>
        <w:t>Front, Back or Side (choose at least one)</w:t>
      </w:r>
      <w:r>
        <w:rPr>
          <w:b/>
        </w:rPr>
        <w:br/>
      </w:r>
      <w:proofErr w:type="gramStart"/>
      <w:r>
        <w:rPr>
          <w:b/>
        </w:rPr>
        <w:t>Artist:_</w:t>
      </w:r>
      <w:proofErr w:type="gramEnd"/>
      <w:r>
        <w:rPr>
          <w:b/>
        </w:rPr>
        <w:t>_______________________________ Bear Title:_______________________________________</w:t>
      </w:r>
    </w:p>
    <w:p w14:paraId="40A61019" w14:textId="77777777" w:rsidR="008B66EF" w:rsidRDefault="002E21D1">
      <w:pPr>
        <w:spacing w:line="360" w:lineRule="auto"/>
        <w:ind w:left="360"/>
        <w:jc w:val="center"/>
        <w:rPr>
          <w:b/>
          <w:sz w:val="36"/>
          <w:szCs w:val="36"/>
        </w:rPr>
      </w:pPr>
      <w:r>
        <w:rPr>
          <w:b/>
          <w:noProof/>
        </w:rPr>
        <w:drawing>
          <wp:inline distT="114300" distB="114300" distL="114300" distR="114300" wp14:anchorId="40A61028" wp14:editId="40A61029">
            <wp:extent cx="5921303" cy="766286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921303" cy="7662863"/>
                    </a:xfrm>
                    <a:prstGeom prst="rect">
                      <a:avLst/>
                    </a:prstGeom>
                    <a:ln/>
                  </pic:spPr>
                </pic:pic>
              </a:graphicData>
            </a:graphic>
          </wp:inline>
        </w:drawing>
      </w:r>
    </w:p>
    <w:p w14:paraId="40A6101A" w14:textId="77777777" w:rsidR="008B66EF" w:rsidRDefault="002E21D1">
      <w:pPr>
        <w:spacing w:line="360" w:lineRule="auto"/>
        <w:ind w:left="360"/>
        <w:jc w:val="center"/>
        <w:rPr>
          <w:b/>
          <w:sz w:val="36"/>
          <w:szCs w:val="36"/>
        </w:rPr>
      </w:pPr>
      <w:r>
        <w:rPr>
          <w:b/>
          <w:sz w:val="36"/>
          <w:szCs w:val="36"/>
        </w:rPr>
        <w:t>Sitting Bear 21” Tall</w:t>
      </w:r>
    </w:p>
    <w:p w14:paraId="40A6101B" w14:textId="77777777" w:rsidR="008B66EF" w:rsidRDefault="002E21D1">
      <w:pPr>
        <w:spacing w:line="360" w:lineRule="auto"/>
        <w:ind w:left="360"/>
        <w:jc w:val="center"/>
        <w:rPr>
          <w:b/>
        </w:rPr>
      </w:pPr>
      <w:r>
        <w:rPr>
          <w:b/>
        </w:rPr>
        <w:lastRenderedPageBreak/>
        <w:t>Front, Back or Side (choose at least one)</w:t>
      </w:r>
      <w:r>
        <w:rPr>
          <w:b/>
        </w:rPr>
        <w:br/>
      </w:r>
      <w:proofErr w:type="gramStart"/>
      <w:r>
        <w:rPr>
          <w:b/>
        </w:rPr>
        <w:t>Artist:_</w:t>
      </w:r>
      <w:proofErr w:type="gramEnd"/>
      <w:r>
        <w:rPr>
          <w:b/>
        </w:rPr>
        <w:t>_______________________________ Bear Title:_______________________________________</w:t>
      </w:r>
    </w:p>
    <w:p w14:paraId="40A6101C" w14:textId="77777777" w:rsidR="008B66EF" w:rsidRDefault="002E21D1">
      <w:pPr>
        <w:spacing w:line="360" w:lineRule="auto"/>
        <w:ind w:left="360"/>
        <w:jc w:val="center"/>
        <w:rPr>
          <w:b/>
        </w:rPr>
      </w:pPr>
      <w:r>
        <w:rPr>
          <w:b/>
          <w:noProof/>
        </w:rPr>
        <w:drawing>
          <wp:inline distT="114300" distB="114300" distL="114300" distR="114300" wp14:anchorId="40A6102A" wp14:editId="40A6102B">
            <wp:extent cx="6005513" cy="777184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6005513" cy="7771840"/>
                    </a:xfrm>
                    <a:prstGeom prst="rect">
                      <a:avLst/>
                    </a:prstGeom>
                    <a:ln/>
                  </pic:spPr>
                </pic:pic>
              </a:graphicData>
            </a:graphic>
          </wp:inline>
        </w:drawing>
      </w:r>
    </w:p>
    <w:p w14:paraId="40A6101D" w14:textId="77777777" w:rsidR="008B66EF" w:rsidRDefault="002E21D1">
      <w:pPr>
        <w:spacing w:line="360" w:lineRule="auto"/>
        <w:ind w:left="360"/>
        <w:jc w:val="center"/>
        <w:rPr>
          <w:b/>
          <w:sz w:val="36"/>
          <w:szCs w:val="36"/>
        </w:rPr>
      </w:pPr>
      <w:r>
        <w:rPr>
          <w:b/>
          <w:sz w:val="36"/>
          <w:szCs w:val="36"/>
        </w:rPr>
        <w:t>Sitting Bear 21” Tall</w:t>
      </w:r>
    </w:p>
    <w:p w14:paraId="40A6101E" w14:textId="77777777" w:rsidR="008B66EF" w:rsidRDefault="002E21D1">
      <w:pPr>
        <w:spacing w:line="360" w:lineRule="auto"/>
        <w:ind w:left="360"/>
        <w:jc w:val="center"/>
        <w:rPr>
          <w:b/>
        </w:rPr>
      </w:pPr>
      <w:r>
        <w:rPr>
          <w:b/>
        </w:rPr>
        <w:lastRenderedPageBreak/>
        <w:t>Front, Back or Side (choose at least one)</w:t>
      </w:r>
      <w:r>
        <w:rPr>
          <w:b/>
        </w:rPr>
        <w:br/>
      </w:r>
      <w:proofErr w:type="gramStart"/>
      <w:r>
        <w:rPr>
          <w:b/>
        </w:rPr>
        <w:t>Artist:_</w:t>
      </w:r>
      <w:proofErr w:type="gramEnd"/>
      <w:r>
        <w:rPr>
          <w:b/>
        </w:rPr>
        <w:t>_______________________________ Bear Title:_______________________________________</w:t>
      </w:r>
    </w:p>
    <w:p w14:paraId="40A6101F" w14:textId="77777777" w:rsidR="008B66EF" w:rsidRDefault="002E21D1">
      <w:pPr>
        <w:spacing w:line="360" w:lineRule="auto"/>
        <w:ind w:left="360"/>
        <w:jc w:val="center"/>
      </w:pPr>
      <w:r>
        <w:rPr>
          <w:b/>
          <w:noProof/>
        </w:rPr>
        <w:drawing>
          <wp:inline distT="114300" distB="114300" distL="114300" distR="114300" wp14:anchorId="40A6102C" wp14:editId="40A6102D">
            <wp:extent cx="6157913" cy="7962142"/>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6157913" cy="7962142"/>
                    </a:xfrm>
                    <a:prstGeom prst="rect">
                      <a:avLst/>
                    </a:prstGeom>
                    <a:ln/>
                  </pic:spPr>
                </pic:pic>
              </a:graphicData>
            </a:graphic>
          </wp:inline>
        </w:drawing>
      </w:r>
    </w:p>
    <w:sectPr w:rsidR="008B66EF">
      <w:footerReference w:type="even" r:id="rId20"/>
      <w:footerReference w:type="default" r:id="rId21"/>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F1250" w14:textId="77777777" w:rsidR="009F1933" w:rsidRDefault="009F1933">
      <w:r>
        <w:separator/>
      </w:r>
    </w:p>
  </w:endnote>
  <w:endnote w:type="continuationSeparator" w:id="0">
    <w:p w14:paraId="7B522E6C" w14:textId="77777777" w:rsidR="009F1933" w:rsidRDefault="009F1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choolbell">
    <w:altName w:val="Calibri"/>
    <w:panose1 w:val="020B0604020202020204"/>
    <w:charset w:val="00"/>
    <w:family w:val="auto"/>
    <w:pitch w:val="default"/>
  </w:font>
  <w:font w:name="Matisse ITC">
    <w:altName w:val="Calibri"/>
    <w:panose1 w:val="020B0604020202020204"/>
    <w:charset w:val="00"/>
    <w:family w:val="auto"/>
    <w:pitch w:val="default"/>
  </w:font>
  <w:font w:name="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02E" w14:textId="77777777" w:rsidR="008B66EF" w:rsidRDefault="002E21D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0A6102F" w14:textId="77777777" w:rsidR="008B66EF" w:rsidRDefault="008B66EF">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030" w14:textId="33C54BEC" w:rsidR="008B66EF" w:rsidRDefault="002E21D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D10718">
      <w:rPr>
        <w:noProof/>
        <w:color w:val="000000"/>
      </w:rPr>
      <w:t>18</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D5FCF" w14:textId="77777777" w:rsidR="009F1933" w:rsidRDefault="009F1933">
      <w:r>
        <w:separator/>
      </w:r>
    </w:p>
  </w:footnote>
  <w:footnote w:type="continuationSeparator" w:id="0">
    <w:p w14:paraId="29F2F1AF" w14:textId="77777777" w:rsidR="009F1933" w:rsidRDefault="009F1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81F1E"/>
    <w:multiLevelType w:val="multilevel"/>
    <w:tmpl w:val="D88AC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A11B9B"/>
    <w:multiLevelType w:val="multilevel"/>
    <w:tmpl w:val="5A722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F37F0B"/>
    <w:multiLevelType w:val="multilevel"/>
    <w:tmpl w:val="291A3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F4550A"/>
    <w:multiLevelType w:val="multilevel"/>
    <w:tmpl w:val="5130098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EE4855"/>
    <w:multiLevelType w:val="multilevel"/>
    <w:tmpl w:val="417EE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CE3DB6"/>
    <w:multiLevelType w:val="multilevel"/>
    <w:tmpl w:val="78002D84"/>
    <w:lvl w:ilvl="0">
      <w:start w:val="1"/>
      <w:numFmt w:val="bullet"/>
      <w:lvlText w:val="⬜"/>
      <w:lvlJc w:val="left"/>
      <w:pPr>
        <w:ind w:left="720" w:hanging="360"/>
      </w:pPr>
      <w:rPr>
        <w:rFonts w:ascii="Noto Sans Symbols" w:eastAsia="Noto Sans Symbols" w:hAnsi="Noto Sans Symbols" w:cs="Noto Sans Symbols"/>
        <w:b w:val="0"/>
        <w:smallCaps w:val="0"/>
        <w:color w:val="94B6D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165F18"/>
    <w:multiLevelType w:val="multilevel"/>
    <w:tmpl w:val="B7E8E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AB6E7A"/>
    <w:multiLevelType w:val="multilevel"/>
    <w:tmpl w:val="3286B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9523632">
    <w:abstractNumId w:val="1"/>
  </w:num>
  <w:num w:numId="2" w16cid:durableId="1062868451">
    <w:abstractNumId w:val="5"/>
  </w:num>
  <w:num w:numId="3" w16cid:durableId="2001231497">
    <w:abstractNumId w:val="2"/>
  </w:num>
  <w:num w:numId="4" w16cid:durableId="1851681417">
    <w:abstractNumId w:val="4"/>
  </w:num>
  <w:num w:numId="5" w16cid:durableId="1514340897">
    <w:abstractNumId w:val="0"/>
  </w:num>
  <w:num w:numId="6" w16cid:durableId="469279">
    <w:abstractNumId w:val="7"/>
  </w:num>
  <w:num w:numId="7" w16cid:durableId="1643346875">
    <w:abstractNumId w:val="6"/>
  </w:num>
  <w:num w:numId="8" w16cid:durableId="1740638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6EF"/>
    <w:rsid w:val="00056814"/>
    <w:rsid w:val="000D0D67"/>
    <w:rsid w:val="00112548"/>
    <w:rsid w:val="00133852"/>
    <w:rsid w:val="001C67D4"/>
    <w:rsid w:val="00213DF7"/>
    <w:rsid w:val="00224127"/>
    <w:rsid w:val="00252542"/>
    <w:rsid w:val="00272D9F"/>
    <w:rsid w:val="00277565"/>
    <w:rsid w:val="002A57D5"/>
    <w:rsid w:val="002E21D1"/>
    <w:rsid w:val="002F0A11"/>
    <w:rsid w:val="002F6003"/>
    <w:rsid w:val="003438F0"/>
    <w:rsid w:val="00356FEF"/>
    <w:rsid w:val="00377E6F"/>
    <w:rsid w:val="00385254"/>
    <w:rsid w:val="003B139B"/>
    <w:rsid w:val="003C48CB"/>
    <w:rsid w:val="003D38F4"/>
    <w:rsid w:val="003E109E"/>
    <w:rsid w:val="00400D4B"/>
    <w:rsid w:val="004357CF"/>
    <w:rsid w:val="00485F5A"/>
    <w:rsid w:val="0049222B"/>
    <w:rsid w:val="004974D9"/>
    <w:rsid w:val="004D01BA"/>
    <w:rsid w:val="005536F5"/>
    <w:rsid w:val="005C59F1"/>
    <w:rsid w:val="005D527F"/>
    <w:rsid w:val="005E0C83"/>
    <w:rsid w:val="005F5775"/>
    <w:rsid w:val="00601CB4"/>
    <w:rsid w:val="006108E4"/>
    <w:rsid w:val="0066601C"/>
    <w:rsid w:val="00695027"/>
    <w:rsid w:val="00705F5E"/>
    <w:rsid w:val="00726CA8"/>
    <w:rsid w:val="00755020"/>
    <w:rsid w:val="007F100B"/>
    <w:rsid w:val="00825963"/>
    <w:rsid w:val="0087499D"/>
    <w:rsid w:val="008B66EF"/>
    <w:rsid w:val="008D54B0"/>
    <w:rsid w:val="009F1933"/>
    <w:rsid w:val="009F3422"/>
    <w:rsid w:val="00A463FC"/>
    <w:rsid w:val="00AD4309"/>
    <w:rsid w:val="00AE42A7"/>
    <w:rsid w:val="00AF72B9"/>
    <w:rsid w:val="00B30DF8"/>
    <w:rsid w:val="00B76CDA"/>
    <w:rsid w:val="00BD7668"/>
    <w:rsid w:val="00C627E2"/>
    <w:rsid w:val="00C9369A"/>
    <w:rsid w:val="00D10718"/>
    <w:rsid w:val="00D22A62"/>
    <w:rsid w:val="00D70F7F"/>
    <w:rsid w:val="00DA562F"/>
    <w:rsid w:val="00DC456A"/>
    <w:rsid w:val="00DF7ABD"/>
    <w:rsid w:val="00E16F2F"/>
    <w:rsid w:val="00E24569"/>
    <w:rsid w:val="00EE29BB"/>
    <w:rsid w:val="00EE6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60F36"/>
  <w15:docId w15:val="{9C505704-CC58-4A75-9008-395C85C17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77E6F"/>
    <w:rPr>
      <w:color w:val="0000FF" w:themeColor="hyperlink"/>
      <w:u w:val="single"/>
    </w:rPr>
  </w:style>
  <w:style w:type="character" w:customStyle="1" w:styleId="UnresolvedMention1">
    <w:name w:val="Unresolved Mention1"/>
    <w:basedOn w:val="DefaultParagraphFont"/>
    <w:uiPriority w:val="99"/>
    <w:semiHidden/>
    <w:unhideWhenUsed/>
    <w:rsid w:val="00377E6F"/>
    <w:rPr>
      <w:color w:val="605E5C"/>
      <w:shd w:val="clear" w:color="auto" w:fill="E1DFDD"/>
    </w:rPr>
  </w:style>
  <w:style w:type="paragraph" w:styleId="ListParagraph">
    <w:name w:val="List Paragraph"/>
    <w:basedOn w:val="Normal"/>
    <w:uiPriority w:val="34"/>
    <w:qFormat/>
    <w:rsid w:val="006108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airodf.com" TargetMode="External"/><Relationship Id="rId13" Type="http://schemas.openxmlformats.org/officeDocument/2006/relationships/hyperlink" Target="mailto:cdfbears467@gmail.com"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www.cairodf.com"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dfbears467@gmail.com"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http://www.cowpainters.com"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cairodf.com" TargetMode="Externa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17</Pages>
  <Words>3075</Words>
  <Characters>17529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Rolon</dc:creator>
  <cp:lastModifiedBy>Microsoft Office User</cp:lastModifiedBy>
  <cp:revision>11</cp:revision>
  <cp:lastPrinted>2021-06-23T12:30:00Z</cp:lastPrinted>
  <dcterms:created xsi:type="dcterms:W3CDTF">2023-08-09T18:58:00Z</dcterms:created>
  <dcterms:modified xsi:type="dcterms:W3CDTF">2023-10-04T15:03:00Z</dcterms:modified>
</cp:coreProperties>
</file>